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7" w:rsidRDefault="002A5115" w:rsidP="008F7DA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 wp14:anchorId="1FC05C16" wp14:editId="31998086">
            <wp:simplePos x="0" y="0"/>
            <wp:positionH relativeFrom="column">
              <wp:posOffset>3788410</wp:posOffset>
            </wp:positionH>
            <wp:positionV relativeFrom="paragraph">
              <wp:posOffset>1499870</wp:posOffset>
            </wp:positionV>
            <wp:extent cx="4057650" cy="3043238"/>
            <wp:effectExtent l="0" t="0" r="0" b="5080"/>
            <wp:wrapNone/>
            <wp:docPr id="11" name="Obraz 7" descr="3d Illustration: World Tour. The Group Of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 Illustration: World Tour. The Group Of Buil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644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9503"/>
      </w:tblGrid>
      <w:tr w:rsidR="00276D6C" w:rsidRPr="00276D6C" w:rsidTr="00D162AA">
        <w:trPr>
          <w:trHeight w:val="2049"/>
        </w:trPr>
        <w:tc>
          <w:tcPr>
            <w:tcW w:w="3681" w:type="dxa"/>
            <w:shd w:val="clear" w:color="auto" w:fill="auto"/>
            <w:vAlign w:val="center"/>
          </w:tcPr>
          <w:p w:rsidR="00CF5D1C" w:rsidRDefault="002A5115" w:rsidP="00276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7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-12065</wp:posOffset>
                  </wp:positionV>
                  <wp:extent cx="2216150" cy="1009650"/>
                  <wp:effectExtent l="0" t="0" r="0" b="0"/>
                  <wp:wrapNone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D6C" w:rsidRPr="0027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6D6C" w:rsidRPr="00276D6C" w:rsidRDefault="00276D6C" w:rsidP="00276D6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76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D162AA" w:rsidRDefault="00D162AA" w:rsidP="00D162A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</w:p>
          <w:p w:rsidR="00276D6C" w:rsidRPr="00D162AA" w:rsidRDefault="002A5115" w:rsidP="00D162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729C8">
              <w:rPr>
                <w:rFonts w:cs="Calibri"/>
                <w:b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3E29EDC" wp14:editId="47F51C69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102235</wp:posOffset>
                  </wp:positionV>
                  <wp:extent cx="852234" cy="466725"/>
                  <wp:effectExtent l="0" t="0" r="5080" b="0"/>
                  <wp:wrapNone/>
                  <wp:docPr id="12" name="Obraz 12" descr="P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34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03" w:type="dxa"/>
            <w:shd w:val="clear" w:color="auto" w:fill="auto"/>
            <w:vAlign w:val="center"/>
          </w:tcPr>
          <w:p w:rsidR="00276D6C" w:rsidRPr="00276D6C" w:rsidRDefault="002A5115" w:rsidP="000D507D">
            <w:pPr>
              <w:tabs>
                <w:tab w:val="left" w:pos="3908"/>
              </w:tabs>
              <w:spacing w:after="0" w:line="240" w:lineRule="auto"/>
              <w:ind w:right="528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674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-15240</wp:posOffset>
                  </wp:positionV>
                  <wp:extent cx="2513965" cy="749935"/>
                  <wp:effectExtent l="0" t="0" r="635" b="0"/>
                  <wp:wrapNone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2AA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</w:tbl>
    <w:p w:rsidR="00A22AF2" w:rsidRDefault="00A22AF2" w:rsidP="0045454C">
      <w:pPr>
        <w:spacing w:after="0" w:line="240" w:lineRule="auto"/>
        <w:ind w:right="367"/>
        <w:jc w:val="both"/>
        <w:rPr>
          <w:rFonts w:cs="Arial"/>
          <w:b/>
          <w:sz w:val="32"/>
          <w:szCs w:val="32"/>
        </w:rPr>
      </w:pPr>
    </w:p>
    <w:p w:rsidR="002A5115" w:rsidRPr="002A5115" w:rsidRDefault="000F2984" w:rsidP="002A5115">
      <w:pPr>
        <w:spacing w:after="0" w:line="240" w:lineRule="auto"/>
        <w:ind w:right="3089"/>
        <w:jc w:val="center"/>
        <w:rPr>
          <w:rFonts w:cstheme="minorHAnsi"/>
          <w:b/>
          <w:sz w:val="32"/>
          <w:szCs w:val="32"/>
        </w:rPr>
      </w:pPr>
      <w:r w:rsidRPr="002A5115">
        <w:rPr>
          <w:rFonts w:eastAsia="Calibri" w:cstheme="minorHAnsi"/>
          <w:b/>
          <w:sz w:val="32"/>
          <w:szCs w:val="32"/>
          <w:lang w:eastAsia="pl-PL"/>
        </w:rPr>
        <w:t>Dyrektor Powiatowego Urzędu Pracy w Lubaniu informuje,</w:t>
      </w:r>
      <w:r w:rsidR="002A5115" w:rsidRPr="002A5115">
        <w:rPr>
          <w:rFonts w:eastAsia="Calibri" w:cstheme="minorHAnsi"/>
          <w:b/>
          <w:sz w:val="32"/>
          <w:szCs w:val="32"/>
          <w:lang w:eastAsia="pl-PL"/>
        </w:rPr>
        <w:t xml:space="preserve"> </w:t>
      </w:r>
      <w:r w:rsidRPr="002A511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ż</w:t>
      </w:r>
      <w:r w:rsidR="002A5115" w:rsidRPr="002A511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e</w:t>
      </w:r>
      <w:r w:rsidRPr="002A511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 </w:t>
      </w:r>
      <w:r w:rsidRPr="002A5115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 xml:space="preserve">z dniem 29.03.2018 r. </w:t>
      </w:r>
      <w:r w:rsidR="002A5115" w:rsidRPr="002A5115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br/>
      </w:r>
      <w:r w:rsidRPr="002A511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zostanie zakończony nabór </w:t>
      </w:r>
      <w:r w:rsidR="002A5115" w:rsidRPr="002A511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br/>
      </w:r>
      <w:r w:rsidRPr="002A511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„Wniosków o przyznanie bonu na zasiedlenie </w:t>
      </w:r>
      <w:r w:rsidR="002A5115" w:rsidRPr="002A511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br/>
      </w:r>
      <w:r w:rsidRPr="002A511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dla osoby bezrobotnej do 30 roku życia” </w:t>
      </w:r>
      <w:r w:rsidR="002A5115" w:rsidRPr="002A511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br/>
      </w:r>
      <w:r w:rsidR="002A5115" w:rsidRPr="002A5115">
        <w:rPr>
          <w:rFonts w:cstheme="minorHAnsi"/>
          <w:b/>
          <w:sz w:val="32"/>
          <w:szCs w:val="32"/>
        </w:rPr>
        <w:t>w ramach projektu</w:t>
      </w:r>
      <w:r w:rsidR="0045454C" w:rsidRPr="002A5115">
        <w:rPr>
          <w:rFonts w:cstheme="minorHAnsi"/>
          <w:b/>
          <w:sz w:val="32"/>
          <w:szCs w:val="32"/>
        </w:rPr>
        <w:t xml:space="preserve"> </w:t>
      </w:r>
    </w:p>
    <w:p w:rsidR="000F2984" w:rsidRPr="002A5115" w:rsidRDefault="002A5115" w:rsidP="002A5115">
      <w:pPr>
        <w:spacing w:after="0" w:line="240" w:lineRule="auto"/>
        <w:ind w:right="3089"/>
        <w:jc w:val="center"/>
        <w:rPr>
          <w:rFonts w:eastAsia="Calibri" w:cstheme="minorHAnsi"/>
          <w:b/>
          <w:sz w:val="32"/>
          <w:szCs w:val="32"/>
          <w:u w:val="single"/>
          <w:lang w:eastAsia="pl-PL"/>
        </w:rPr>
      </w:pPr>
      <w:r w:rsidRPr="002A5115">
        <w:rPr>
          <w:rFonts w:ascii="Calibri" w:eastAsia="Calibri" w:hAnsi="Calibri" w:cs="Arial"/>
          <w:b/>
          <w:noProof/>
          <w:color w:val="0B1B2F"/>
          <w:sz w:val="32"/>
          <w:szCs w:val="32"/>
          <w:lang w:eastAsia="pl-PL"/>
        </w:rPr>
        <w:drawing>
          <wp:anchor distT="0" distB="0" distL="114300" distR="114300" simplePos="0" relativeHeight="251665408" behindDoc="1" locked="0" layoutInCell="1" allowOverlap="1" wp14:anchorId="1213C80D" wp14:editId="1BEE5F49">
            <wp:simplePos x="0" y="0"/>
            <wp:positionH relativeFrom="column">
              <wp:posOffset>-354965</wp:posOffset>
            </wp:positionH>
            <wp:positionV relativeFrom="paragraph">
              <wp:posOffset>2202815</wp:posOffset>
            </wp:positionV>
            <wp:extent cx="3091167" cy="2324100"/>
            <wp:effectExtent l="0" t="0" r="0" b="0"/>
            <wp:wrapNone/>
            <wp:docPr id="13" name="Obraz 10" descr="3d Illustration: A Group Of Tru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d Illustration: A Group Of Trunk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67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4C" w:rsidRPr="002A5115">
        <w:rPr>
          <w:rFonts w:cstheme="minorHAnsi"/>
          <w:b/>
          <w:color w:val="FF0000"/>
          <w:sz w:val="32"/>
          <w:szCs w:val="32"/>
        </w:rPr>
        <w:t xml:space="preserve">„Aktywizacja osób młodych pozostających bez pracy </w:t>
      </w:r>
      <w:r>
        <w:rPr>
          <w:rFonts w:cstheme="minorHAnsi"/>
          <w:b/>
          <w:color w:val="FF0000"/>
          <w:sz w:val="32"/>
          <w:szCs w:val="32"/>
        </w:rPr>
        <w:br/>
      </w:r>
      <w:r w:rsidR="0045454C" w:rsidRPr="002A5115">
        <w:rPr>
          <w:rFonts w:cstheme="minorHAnsi"/>
          <w:b/>
          <w:color w:val="FF0000"/>
          <w:sz w:val="32"/>
          <w:szCs w:val="32"/>
        </w:rPr>
        <w:t>w powiecie lubańskim (III)”</w:t>
      </w:r>
      <w:r w:rsidRPr="002A5115">
        <w:rPr>
          <w:rFonts w:cstheme="minorHAnsi"/>
          <w:b/>
          <w:color w:val="FF0000"/>
          <w:sz w:val="32"/>
          <w:szCs w:val="32"/>
        </w:rPr>
        <w:t xml:space="preserve"> </w:t>
      </w:r>
      <w:r w:rsidRPr="002A5115">
        <w:rPr>
          <w:rFonts w:cstheme="minorHAnsi"/>
          <w:b/>
          <w:color w:val="FF0000"/>
          <w:sz w:val="32"/>
          <w:szCs w:val="32"/>
        </w:rPr>
        <w:br/>
      </w:r>
      <w:r w:rsidRPr="002A5115">
        <w:rPr>
          <w:rFonts w:cstheme="minorHAnsi"/>
          <w:b/>
          <w:sz w:val="32"/>
          <w:szCs w:val="32"/>
        </w:rPr>
        <w:t xml:space="preserve">realizowanego </w:t>
      </w:r>
      <w:r w:rsidR="0045454C" w:rsidRPr="002A5115">
        <w:rPr>
          <w:rFonts w:cstheme="minorHAnsi"/>
          <w:b/>
          <w:sz w:val="32"/>
          <w:szCs w:val="32"/>
        </w:rPr>
        <w:t>w ramach Programu Operacyjnego Wiedza Edukacja Rozwój 2014-20</w:t>
      </w:r>
      <w:r>
        <w:rPr>
          <w:rFonts w:cstheme="minorHAnsi"/>
          <w:b/>
          <w:sz w:val="32"/>
          <w:szCs w:val="32"/>
        </w:rPr>
        <w:t>20 (PO WER)  współfinansowanego</w:t>
      </w:r>
      <w:bookmarkStart w:id="0" w:name="_GoBack"/>
      <w:bookmarkEnd w:id="0"/>
      <w:r w:rsidR="0045454C" w:rsidRPr="002A5115">
        <w:rPr>
          <w:rFonts w:cstheme="minorHAnsi"/>
          <w:b/>
          <w:sz w:val="32"/>
          <w:szCs w:val="32"/>
        </w:rPr>
        <w:t xml:space="preserve"> ze środków Europejskiego Funduszu Społecznego,</w:t>
      </w:r>
      <w:r>
        <w:rPr>
          <w:rFonts w:cstheme="minorHAnsi"/>
          <w:b/>
          <w:sz w:val="32"/>
          <w:szCs w:val="32"/>
        </w:rPr>
        <w:t xml:space="preserve"> </w:t>
      </w:r>
      <w:r w:rsidR="000F2984" w:rsidRPr="002A5115">
        <w:rPr>
          <w:rFonts w:eastAsia="Calibri" w:cstheme="minorHAnsi"/>
          <w:b/>
          <w:sz w:val="32"/>
          <w:szCs w:val="32"/>
          <w:u w:val="single"/>
          <w:lang w:eastAsia="pl-PL"/>
        </w:rPr>
        <w:t>z uwagi na wyczerpanie limitu miejsc uczestników projektu.</w:t>
      </w:r>
    </w:p>
    <w:p w:rsidR="001F7DF5" w:rsidRDefault="001F7DF5" w:rsidP="0045454C">
      <w:pPr>
        <w:spacing w:after="0" w:line="240" w:lineRule="auto"/>
        <w:ind w:right="367"/>
        <w:jc w:val="both"/>
        <w:rPr>
          <w:rFonts w:eastAsia="Calibri" w:cstheme="minorHAnsi"/>
          <w:b/>
          <w:sz w:val="36"/>
          <w:szCs w:val="36"/>
          <w:u w:val="single"/>
          <w:lang w:eastAsia="pl-PL"/>
        </w:rPr>
      </w:pPr>
    </w:p>
    <w:p w:rsidR="002A5115" w:rsidRDefault="002A5115" w:rsidP="0045454C">
      <w:pPr>
        <w:spacing w:after="0" w:line="240" w:lineRule="auto"/>
        <w:ind w:right="367"/>
        <w:jc w:val="both"/>
        <w:rPr>
          <w:rFonts w:eastAsia="Calibri" w:cstheme="minorHAnsi"/>
          <w:b/>
          <w:sz w:val="36"/>
          <w:szCs w:val="36"/>
          <w:u w:val="single"/>
          <w:lang w:eastAsia="pl-PL"/>
        </w:rPr>
      </w:pPr>
    </w:p>
    <w:p w:rsidR="001F7DF5" w:rsidRPr="002A5115" w:rsidRDefault="001F7DF5" w:rsidP="002A5115">
      <w:pPr>
        <w:spacing w:after="0" w:line="240" w:lineRule="auto"/>
        <w:ind w:left="3686" w:right="367"/>
        <w:jc w:val="center"/>
        <w:rPr>
          <w:rFonts w:eastAsia="Calibri" w:cstheme="minorHAnsi"/>
          <w:b/>
          <w:sz w:val="32"/>
          <w:szCs w:val="36"/>
          <w:u w:val="single"/>
          <w:lang w:eastAsia="pl-PL"/>
        </w:rPr>
      </w:pPr>
      <w:r w:rsidRPr="002A5115">
        <w:rPr>
          <w:rFonts w:eastAsia="Calibri" w:cstheme="minorHAnsi"/>
          <w:b/>
          <w:sz w:val="32"/>
          <w:szCs w:val="36"/>
          <w:u w:val="single"/>
          <w:lang w:eastAsia="pl-PL"/>
        </w:rPr>
        <w:t xml:space="preserve">„Wnioski o przyznanie bonu na zasiedlenie dla osoby bezrobotnej do 30 roku życia”, które wpłyną do </w:t>
      </w:r>
      <w:r w:rsidR="002A5115" w:rsidRPr="002A5115">
        <w:rPr>
          <w:rFonts w:eastAsia="Calibri" w:cstheme="minorHAnsi"/>
          <w:b/>
          <w:sz w:val="32"/>
          <w:szCs w:val="36"/>
          <w:u w:val="single"/>
          <w:lang w:eastAsia="pl-PL"/>
        </w:rPr>
        <w:t>Powiatowego Urzędu Pracy w Lubaniu</w:t>
      </w:r>
      <w:r w:rsidRPr="002A5115">
        <w:rPr>
          <w:rFonts w:eastAsia="Calibri" w:cstheme="minorHAnsi"/>
          <w:b/>
          <w:sz w:val="32"/>
          <w:szCs w:val="36"/>
          <w:u w:val="single"/>
          <w:lang w:eastAsia="pl-PL"/>
        </w:rPr>
        <w:t xml:space="preserve"> po wskazanym powyżej terminie zostaną rozpatrzone negatywnie.</w:t>
      </w:r>
    </w:p>
    <w:p w:rsidR="001F7DF5" w:rsidRDefault="001F7DF5" w:rsidP="0045454C">
      <w:pPr>
        <w:spacing w:after="0" w:line="240" w:lineRule="auto"/>
        <w:ind w:right="367"/>
        <w:jc w:val="both"/>
        <w:rPr>
          <w:rFonts w:eastAsia="Calibri" w:cstheme="minorHAnsi"/>
          <w:b/>
          <w:sz w:val="44"/>
          <w:szCs w:val="44"/>
          <w:u w:val="single"/>
          <w:lang w:eastAsia="pl-PL"/>
        </w:rPr>
      </w:pPr>
    </w:p>
    <w:p w:rsidR="0045454C" w:rsidRDefault="0045454C" w:rsidP="001F7DF5">
      <w:pPr>
        <w:spacing w:after="0"/>
        <w:jc w:val="both"/>
        <w:rPr>
          <w:rFonts w:eastAsia="Times New Roman" w:cstheme="minorHAnsi"/>
          <w:b/>
          <w:color w:val="000000"/>
          <w:sz w:val="44"/>
          <w:szCs w:val="44"/>
          <w:lang w:eastAsia="pl-PL"/>
        </w:rPr>
      </w:pPr>
    </w:p>
    <w:p w:rsidR="002A5115" w:rsidRDefault="002A5115" w:rsidP="002A5115">
      <w:pPr>
        <w:spacing w:after="0"/>
        <w:ind w:left="3540" w:firstLine="708"/>
        <w:jc w:val="center"/>
        <w:rPr>
          <w:rFonts w:ascii="Calibri" w:eastAsia="Calibri" w:hAnsi="Calibri" w:cs="Arial"/>
          <w:b/>
          <w:i/>
          <w:sz w:val="28"/>
        </w:rPr>
      </w:pPr>
    </w:p>
    <w:p w:rsidR="002A5115" w:rsidRDefault="002A5115" w:rsidP="002A5115">
      <w:pPr>
        <w:spacing w:after="0"/>
        <w:ind w:left="3540" w:firstLine="708"/>
        <w:jc w:val="center"/>
        <w:rPr>
          <w:rFonts w:ascii="Calibri" w:eastAsia="Calibri" w:hAnsi="Calibri" w:cs="Arial"/>
          <w:b/>
          <w:i/>
          <w:sz w:val="28"/>
        </w:rPr>
      </w:pPr>
    </w:p>
    <w:p w:rsidR="00423A3E" w:rsidRPr="0045454C" w:rsidRDefault="002A5115" w:rsidP="002A5115">
      <w:pPr>
        <w:spacing w:after="0"/>
        <w:ind w:left="3540" w:firstLine="708"/>
        <w:jc w:val="center"/>
        <w:rPr>
          <w:rFonts w:eastAsia="Times New Roman" w:cstheme="minorHAnsi"/>
          <w:b/>
          <w:color w:val="000000"/>
          <w:sz w:val="44"/>
          <w:szCs w:val="44"/>
          <w:lang w:eastAsia="pl-PL"/>
        </w:rPr>
      </w:pPr>
      <w:r w:rsidRPr="00061839">
        <w:rPr>
          <w:rFonts w:ascii="Calibri" w:eastAsia="Calibri" w:hAnsi="Calibri" w:cs="Arial"/>
          <w:b/>
          <w:i/>
          <w:sz w:val="28"/>
        </w:rPr>
        <w:t xml:space="preserve">Dyrektor Powiatowego Urzędu Pracy w Lubaniu                                                                                                </w:t>
      </w:r>
      <w:r>
        <w:rPr>
          <w:rFonts w:ascii="Calibri" w:eastAsia="Calibri" w:hAnsi="Calibri" w:cs="Arial"/>
          <w:b/>
          <w:i/>
          <w:sz w:val="28"/>
        </w:rPr>
        <w:t xml:space="preserve">                       </w:t>
      </w:r>
      <w:r>
        <w:rPr>
          <w:rFonts w:ascii="Calibri" w:eastAsia="Calibri" w:hAnsi="Calibri" w:cs="Arial"/>
          <w:b/>
          <w:i/>
          <w:sz w:val="28"/>
        </w:rPr>
        <w:t xml:space="preserve">   </w:t>
      </w:r>
      <w:r>
        <w:rPr>
          <w:rFonts w:ascii="Calibri" w:eastAsia="Calibri" w:hAnsi="Calibri" w:cs="Arial"/>
          <w:b/>
          <w:i/>
          <w:sz w:val="28"/>
        </w:rPr>
        <w:br/>
        <w:t xml:space="preserve">   </w:t>
      </w:r>
      <w:r>
        <w:rPr>
          <w:rFonts w:ascii="Calibri" w:eastAsia="Calibri" w:hAnsi="Calibri" w:cs="Arial"/>
          <w:b/>
          <w:i/>
          <w:sz w:val="28"/>
        </w:rPr>
        <w:t>Katarzyna Hudyma</w:t>
      </w:r>
    </w:p>
    <w:p w:rsidR="000F2984" w:rsidRPr="00061839" w:rsidRDefault="000F2984" w:rsidP="0045454C">
      <w:pPr>
        <w:spacing w:after="0"/>
        <w:ind w:left="284"/>
        <w:jc w:val="right"/>
        <w:rPr>
          <w:rFonts w:ascii="Calibri" w:eastAsia="Times New Roman" w:hAnsi="Calibri" w:cs="Arial"/>
          <w:b/>
          <w:color w:val="000000"/>
          <w:sz w:val="10"/>
          <w:lang w:eastAsia="pl-PL"/>
        </w:rPr>
      </w:pPr>
    </w:p>
    <w:p w:rsidR="0045454C" w:rsidRPr="0045454C" w:rsidRDefault="002A5115" w:rsidP="0045454C">
      <w:pPr>
        <w:rPr>
          <w:rFonts w:cs="Times New Roman"/>
          <w:b/>
          <w:color w:val="FF0000"/>
          <w:sz w:val="24"/>
          <w:szCs w:val="24"/>
        </w:rPr>
      </w:pPr>
      <w:r>
        <w:rPr>
          <w:rFonts w:ascii="Calibri" w:eastAsia="Calibri" w:hAnsi="Calibri" w:cs="Arial"/>
          <w:b/>
          <w:sz w:val="28"/>
        </w:rPr>
        <w:br/>
      </w:r>
      <w:r>
        <w:rPr>
          <w:rFonts w:ascii="Calibri" w:eastAsia="Calibri" w:hAnsi="Calibri" w:cs="Arial"/>
          <w:b/>
          <w:sz w:val="28"/>
        </w:rPr>
        <w:br/>
      </w:r>
      <w:r>
        <w:rPr>
          <w:rFonts w:ascii="Calibri" w:eastAsia="Calibri" w:hAnsi="Calibri" w:cs="Arial"/>
          <w:b/>
          <w:sz w:val="28"/>
        </w:rPr>
        <w:br/>
        <w:t xml:space="preserve">             </w:t>
      </w:r>
      <w:r w:rsidR="0045454C" w:rsidRPr="00061839">
        <w:rPr>
          <w:rFonts w:ascii="Calibri" w:eastAsia="Calibri" w:hAnsi="Calibri" w:cs="Arial"/>
          <w:b/>
          <w:sz w:val="28"/>
        </w:rPr>
        <w:t xml:space="preserve">Lubań, </w:t>
      </w:r>
      <w:r>
        <w:rPr>
          <w:rFonts w:ascii="Calibri" w:eastAsia="Calibri" w:hAnsi="Calibri" w:cs="Arial"/>
          <w:b/>
          <w:sz w:val="28"/>
        </w:rPr>
        <w:t xml:space="preserve">dnia </w:t>
      </w:r>
      <w:r w:rsidR="0045454C">
        <w:rPr>
          <w:rFonts w:ascii="Calibri" w:eastAsia="Calibri" w:hAnsi="Calibri" w:cs="Arial"/>
          <w:b/>
          <w:sz w:val="28"/>
        </w:rPr>
        <w:t>29.03.2018</w:t>
      </w:r>
      <w:r w:rsidR="0045454C" w:rsidRPr="00061839">
        <w:rPr>
          <w:rFonts w:ascii="Calibri" w:eastAsia="Calibri" w:hAnsi="Calibri" w:cs="Arial"/>
          <w:b/>
          <w:sz w:val="28"/>
        </w:rPr>
        <w:t xml:space="preserve"> r.</w:t>
      </w:r>
      <w:r w:rsidR="0045454C">
        <w:rPr>
          <w:rFonts w:cs="Times New Roman"/>
          <w:b/>
          <w:color w:val="FF0000"/>
          <w:sz w:val="24"/>
          <w:szCs w:val="24"/>
        </w:rPr>
        <w:t xml:space="preserve">                                         </w:t>
      </w:r>
    </w:p>
    <w:p w:rsidR="00363D1C" w:rsidRPr="00373B85" w:rsidRDefault="00363D1C" w:rsidP="002E65A5">
      <w:pPr>
        <w:pStyle w:val="Akapitzlist"/>
        <w:spacing w:after="0" w:line="240" w:lineRule="auto"/>
        <w:ind w:left="7788" w:firstLine="708"/>
        <w:contextualSpacing w:val="0"/>
        <w:jc w:val="both"/>
        <w:rPr>
          <w:rFonts w:cstheme="minorHAnsi"/>
        </w:rPr>
      </w:pPr>
    </w:p>
    <w:sectPr w:rsidR="00363D1C" w:rsidRPr="00373B85" w:rsidSect="000077BB">
      <w:pgSz w:w="11907" w:h="16839" w:code="9"/>
      <w:pgMar w:top="113" w:right="567" w:bottom="17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F6" w:rsidRDefault="001213F6" w:rsidP="007A6975">
      <w:pPr>
        <w:spacing w:after="0" w:line="240" w:lineRule="auto"/>
      </w:pPr>
      <w:r>
        <w:separator/>
      </w:r>
    </w:p>
  </w:endnote>
  <w:endnote w:type="continuationSeparator" w:id="0">
    <w:p w:rsidR="001213F6" w:rsidRDefault="001213F6" w:rsidP="007A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F6" w:rsidRDefault="001213F6" w:rsidP="007A6975">
      <w:pPr>
        <w:spacing w:after="0" w:line="240" w:lineRule="auto"/>
      </w:pPr>
      <w:r>
        <w:separator/>
      </w:r>
    </w:p>
  </w:footnote>
  <w:footnote w:type="continuationSeparator" w:id="0">
    <w:p w:rsidR="001213F6" w:rsidRDefault="001213F6" w:rsidP="007A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4C0"/>
    <w:multiLevelType w:val="hybridMultilevel"/>
    <w:tmpl w:val="7A604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5C47"/>
    <w:multiLevelType w:val="hybridMultilevel"/>
    <w:tmpl w:val="AD5E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7C6"/>
    <w:multiLevelType w:val="hybridMultilevel"/>
    <w:tmpl w:val="DFC4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3DF4"/>
    <w:multiLevelType w:val="hybridMultilevel"/>
    <w:tmpl w:val="850C7BF8"/>
    <w:lvl w:ilvl="0" w:tplc="11066F3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54573B"/>
    <w:multiLevelType w:val="hybridMultilevel"/>
    <w:tmpl w:val="18D4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0658"/>
    <w:multiLevelType w:val="hybridMultilevel"/>
    <w:tmpl w:val="127CA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B087E"/>
    <w:multiLevelType w:val="hybridMultilevel"/>
    <w:tmpl w:val="D96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1209"/>
    <w:multiLevelType w:val="hybridMultilevel"/>
    <w:tmpl w:val="C84A7320"/>
    <w:lvl w:ilvl="0" w:tplc="1722B728">
      <w:start w:val="4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EE5454"/>
    <w:multiLevelType w:val="hybridMultilevel"/>
    <w:tmpl w:val="3372E3F8"/>
    <w:lvl w:ilvl="0" w:tplc="3580C1D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17A"/>
    <w:multiLevelType w:val="hybridMultilevel"/>
    <w:tmpl w:val="6C22D854"/>
    <w:lvl w:ilvl="0" w:tplc="921830F0">
      <w:start w:val="1"/>
      <w:numFmt w:val="decimal"/>
      <w:lvlText w:val="%1."/>
      <w:lvlJc w:val="left"/>
      <w:pPr>
        <w:ind w:left="3621" w:hanging="360"/>
      </w:pPr>
      <w:rPr>
        <w:rFonts w:asciiTheme="minorHAnsi" w:eastAsiaTheme="minorHAnsi" w:hAnsiTheme="minorHAnsi" w:cstheme="minorHAns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5E76156F"/>
    <w:multiLevelType w:val="hybridMultilevel"/>
    <w:tmpl w:val="B802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4934"/>
    <w:multiLevelType w:val="hybridMultilevel"/>
    <w:tmpl w:val="1F06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5D0E"/>
    <w:multiLevelType w:val="hybridMultilevel"/>
    <w:tmpl w:val="D934451E"/>
    <w:lvl w:ilvl="0" w:tplc="69488D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52B8A"/>
    <w:multiLevelType w:val="hybridMultilevel"/>
    <w:tmpl w:val="090A30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AE4"/>
    <w:multiLevelType w:val="hybridMultilevel"/>
    <w:tmpl w:val="91E2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4A8B"/>
    <w:multiLevelType w:val="hybridMultilevel"/>
    <w:tmpl w:val="0B4C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1FB5"/>
    <w:multiLevelType w:val="hybridMultilevel"/>
    <w:tmpl w:val="2C54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77AC3"/>
    <w:multiLevelType w:val="hybridMultilevel"/>
    <w:tmpl w:val="C2CE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B4A0D"/>
    <w:multiLevelType w:val="hybridMultilevel"/>
    <w:tmpl w:val="394EBA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7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75"/>
    <w:rsid w:val="000077BB"/>
    <w:rsid w:val="0003401B"/>
    <w:rsid w:val="00063D3D"/>
    <w:rsid w:val="0006558E"/>
    <w:rsid w:val="000D507D"/>
    <w:rsid w:val="000F2984"/>
    <w:rsid w:val="000F483A"/>
    <w:rsid w:val="001213F6"/>
    <w:rsid w:val="001705A2"/>
    <w:rsid w:val="00173503"/>
    <w:rsid w:val="001976D6"/>
    <w:rsid w:val="001B1DF7"/>
    <w:rsid w:val="001E54DA"/>
    <w:rsid w:val="001F7DF5"/>
    <w:rsid w:val="00276D6C"/>
    <w:rsid w:val="002850A2"/>
    <w:rsid w:val="00287562"/>
    <w:rsid w:val="002A5115"/>
    <w:rsid w:val="002C596B"/>
    <w:rsid w:val="002E65A5"/>
    <w:rsid w:val="00317A45"/>
    <w:rsid w:val="00361F9E"/>
    <w:rsid w:val="003630B8"/>
    <w:rsid w:val="00363D1C"/>
    <w:rsid w:val="00364621"/>
    <w:rsid w:val="00373B85"/>
    <w:rsid w:val="003A4CFD"/>
    <w:rsid w:val="003D04E9"/>
    <w:rsid w:val="003D16F0"/>
    <w:rsid w:val="00423A3E"/>
    <w:rsid w:val="00431D5D"/>
    <w:rsid w:val="00453630"/>
    <w:rsid w:val="0045454C"/>
    <w:rsid w:val="00454BD0"/>
    <w:rsid w:val="0045623F"/>
    <w:rsid w:val="004A3783"/>
    <w:rsid w:val="00501756"/>
    <w:rsid w:val="005C5450"/>
    <w:rsid w:val="00617279"/>
    <w:rsid w:val="0062460D"/>
    <w:rsid w:val="00655AEA"/>
    <w:rsid w:val="00692897"/>
    <w:rsid w:val="006A1980"/>
    <w:rsid w:val="007022F6"/>
    <w:rsid w:val="00746D57"/>
    <w:rsid w:val="0077434E"/>
    <w:rsid w:val="00783EA9"/>
    <w:rsid w:val="00790B76"/>
    <w:rsid w:val="00797041"/>
    <w:rsid w:val="007A4127"/>
    <w:rsid w:val="007A6975"/>
    <w:rsid w:val="007D65A5"/>
    <w:rsid w:val="007F26BC"/>
    <w:rsid w:val="008357CC"/>
    <w:rsid w:val="008379FD"/>
    <w:rsid w:val="0085453E"/>
    <w:rsid w:val="00857BAF"/>
    <w:rsid w:val="008B3A45"/>
    <w:rsid w:val="008B4226"/>
    <w:rsid w:val="008B4CF4"/>
    <w:rsid w:val="008F44A3"/>
    <w:rsid w:val="008F7DA3"/>
    <w:rsid w:val="00945F76"/>
    <w:rsid w:val="009758E1"/>
    <w:rsid w:val="009949B0"/>
    <w:rsid w:val="00A036D1"/>
    <w:rsid w:val="00A22AF2"/>
    <w:rsid w:val="00A26CD1"/>
    <w:rsid w:val="00A3602E"/>
    <w:rsid w:val="00A5650E"/>
    <w:rsid w:val="00A62451"/>
    <w:rsid w:val="00B14448"/>
    <w:rsid w:val="00B36218"/>
    <w:rsid w:val="00BA28A2"/>
    <w:rsid w:val="00BC2C96"/>
    <w:rsid w:val="00BC5D10"/>
    <w:rsid w:val="00C1275D"/>
    <w:rsid w:val="00C36533"/>
    <w:rsid w:val="00C538C1"/>
    <w:rsid w:val="00C571DC"/>
    <w:rsid w:val="00C858B1"/>
    <w:rsid w:val="00C86580"/>
    <w:rsid w:val="00C90629"/>
    <w:rsid w:val="00CA5338"/>
    <w:rsid w:val="00CC4BBF"/>
    <w:rsid w:val="00CD7250"/>
    <w:rsid w:val="00CF5D1C"/>
    <w:rsid w:val="00CF768D"/>
    <w:rsid w:val="00D162AA"/>
    <w:rsid w:val="00D374A9"/>
    <w:rsid w:val="00D414BD"/>
    <w:rsid w:val="00D53828"/>
    <w:rsid w:val="00DA7F43"/>
    <w:rsid w:val="00DC4204"/>
    <w:rsid w:val="00DD5256"/>
    <w:rsid w:val="00DF0788"/>
    <w:rsid w:val="00E83C11"/>
    <w:rsid w:val="00EA6F39"/>
    <w:rsid w:val="00EF03B4"/>
    <w:rsid w:val="00F34D47"/>
    <w:rsid w:val="00F47BEB"/>
    <w:rsid w:val="00F60449"/>
    <w:rsid w:val="00F63BBE"/>
    <w:rsid w:val="00F703F3"/>
    <w:rsid w:val="00FA3610"/>
    <w:rsid w:val="00FA57C4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2B6AC-E4C4-4132-B4D7-3ABBE4A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6B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4226"/>
    <w:pPr>
      <w:keepNext/>
      <w:spacing w:after="0" w:line="240" w:lineRule="auto"/>
      <w:outlineLvl w:val="0"/>
    </w:pPr>
    <w:rPr>
      <w:rFonts w:ascii="Clarendon Condensed" w:eastAsia="Times New Roman" w:hAnsi="Clarendon Condensed" w:cs="Times New Roman"/>
      <w:b/>
      <w:caps/>
      <w:sz w:val="1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975"/>
  </w:style>
  <w:style w:type="paragraph" w:styleId="Stopka">
    <w:name w:val="footer"/>
    <w:basedOn w:val="Normalny"/>
    <w:link w:val="StopkaZnak"/>
    <w:uiPriority w:val="99"/>
    <w:unhideWhenUsed/>
    <w:rsid w:val="007A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975"/>
  </w:style>
  <w:style w:type="paragraph" w:styleId="Akapitzlist">
    <w:name w:val="List Paragraph"/>
    <w:basedOn w:val="Normalny"/>
    <w:uiPriority w:val="34"/>
    <w:qFormat/>
    <w:rsid w:val="007F26B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F26BC"/>
  </w:style>
  <w:style w:type="paragraph" w:styleId="Bezodstpw">
    <w:name w:val="No Spacing"/>
    <w:uiPriority w:val="1"/>
    <w:qFormat/>
    <w:rsid w:val="007F26B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7BA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2C96"/>
    <w:pPr>
      <w:spacing w:before="17" w:after="17" w:line="240" w:lineRule="auto"/>
      <w:ind w:left="17" w:right="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B4226"/>
    <w:rPr>
      <w:rFonts w:ascii="Clarendon Condensed" w:eastAsia="Times New Roman" w:hAnsi="Clarendon Condensed" w:cs="Times New Roman"/>
      <w:b/>
      <w:caps/>
      <w:sz w:val="12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B76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5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B696-1A5A-4CD5-A0D4-E098116D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Butkiewicz</dc:creator>
  <cp:keywords/>
  <dc:description/>
  <cp:lastModifiedBy>Szczesna</cp:lastModifiedBy>
  <cp:revision>4</cp:revision>
  <cp:lastPrinted>2017-11-20T12:31:00Z</cp:lastPrinted>
  <dcterms:created xsi:type="dcterms:W3CDTF">2018-03-29T11:17:00Z</dcterms:created>
  <dcterms:modified xsi:type="dcterms:W3CDTF">2018-03-29T12:13:00Z</dcterms:modified>
</cp:coreProperties>
</file>