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8A92" w14:textId="77777777" w:rsidR="005145F8" w:rsidRPr="00CE389E" w:rsidRDefault="00720836" w:rsidP="00045CF6">
      <w:pPr>
        <w:shd w:val="clear" w:color="auto" w:fill="FFE599" w:themeFill="accent4" w:themeFillTint="66"/>
        <w:spacing w:after="0" w:line="360" w:lineRule="auto"/>
        <w:ind w:right="-284" w:hanging="142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CE389E">
        <w:rPr>
          <w:rFonts w:ascii="Arial" w:hAnsi="Arial" w:cs="Arial"/>
          <w:b/>
          <w:bCs/>
          <w:color w:val="000000" w:themeColor="text1"/>
        </w:rPr>
        <w:t>ZASADY</w:t>
      </w:r>
      <w:r w:rsidR="00F42BCF" w:rsidRPr="00CE389E">
        <w:rPr>
          <w:rFonts w:ascii="Arial" w:hAnsi="Arial" w:cs="Arial"/>
          <w:b/>
          <w:bCs/>
          <w:color w:val="000000" w:themeColor="text1"/>
        </w:rPr>
        <w:t xml:space="preserve"> </w:t>
      </w:r>
      <w:r w:rsidR="00717F7B" w:rsidRPr="00CE389E">
        <w:rPr>
          <w:rFonts w:ascii="Arial" w:hAnsi="Arial" w:cs="Arial"/>
          <w:b/>
          <w:bCs/>
          <w:color w:val="000000" w:themeColor="text1"/>
        </w:rPr>
        <w:t>FINANSOWANIA</w:t>
      </w:r>
      <w:r w:rsidR="00F42BCF" w:rsidRPr="00CE389E">
        <w:rPr>
          <w:rFonts w:ascii="Arial" w:hAnsi="Arial" w:cs="Arial"/>
          <w:b/>
          <w:bCs/>
          <w:color w:val="000000" w:themeColor="text1"/>
        </w:rPr>
        <w:t xml:space="preserve"> KOSZTÓW </w:t>
      </w:r>
      <w:r w:rsidR="00885038" w:rsidRPr="00CE389E">
        <w:rPr>
          <w:rFonts w:ascii="Arial" w:hAnsi="Arial" w:cs="Arial"/>
          <w:b/>
          <w:bCs/>
          <w:color w:val="000000" w:themeColor="text1"/>
        </w:rPr>
        <w:t>PRZEJAZDU</w:t>
      </w:r>
      <w:r w:rsidR="007F2E12" w:rsidRPr="00CE389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B6E580A" w14:textId="2920520D" w:rsidR="00885038" w:rsidRPr="00CE389E" w:rsidRDefault="005145F8" w:rsidP="00045CF6">
      <w:pPr>
        <w:shd w:val="clear" w:color="auto" w:fill="FFE599" w:themeFill="accent4" w:themeFillTint="66"/>
        <w:spacing w:after="0" w:line="360" w:lineRule="auto"/>
        <w:ind w:right="-284" w:hanging="142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CE389E">
        <w:rPr>
          <w:rFonts w:ascii="Arial" w:hAnsi="Arial" w:cs="Arial"/>
          <w:b/>
          <w:bCs/>
          <w:color w:val="000000" w:themeColor="text1"/>
        </w:rPr>
        <w:t>w związku z podjęciem zatrudnienia, innej pracy zarobkowej lub udziału w formie pomocy</w:t>
      </w:r>
    </w:p>
    <w:p w14:paraId="5C562850" w14:textId="77777777" w:rsidR="005F6B62" w:rsidRPr="005F18E7" w:rsidRDefault="005F6B62" w:rsidP="0035732A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6DD96DCC" w14:textId="392505A4" w:rsidR="00F42BCF" w:rsidRPr="005F18E7" w:rsidRDefault="00F42BCF" w:rsidP="0035732A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5F18E7">
        <w:rPr>
          <w:rFonts w:ascii="Arial" w:hAnsi="Arial" w:cs="Arial"/>
          <w:b/>
          <w:bCs/>
        </w:rPr>
        <w:t>§ 1</w:t>
      </w:r>
    </w:p>
    <w:p w14:paraId="49562E02" w14:textId="4708DD06" w:rsidR="00F42BCF" w:rsidRPr="000E0A41" w:rsidRDefault="00717F7B" w:rsidP="003573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0A41">
        <w:rPr>
          <w:rFonts w:ascii="Arial" w:hAnsi="Arial" w:cs="Arial"/>
          <w:color w:val="000000" w:themeColor="text1"/>
        </w:rPr>
        <w:t>Finansowanie</w:t>
      </w:r>
      <w:r w:rsidR="00F42BCF" w:rsidRPr="000E0A41">
        <w:rPr>
          <w:rFonts w:ascii="Arial" w:hAnsi="Arial" w:cs="Arial"/>
          <w:color w:val="000000" w:themeColor="text1"/>
        </w:rPr>
        <w:t xml:space="preserve"> kosztów przejazdu ze środków Funduszu Pracy odbywa się na zasadach określonych w art. </w:t>
      </w:r>
      <w:r w:rsidR="00E45F3F" w:rsidRPr="000E0A41">
        <w:rPr>
          <w:rFonts w:ascii="Arial" w:hAnsi="Arial" w:cs="Arial"/>
          <w:color w:val="000000" w:themeColor="text1"/>
        </w:rPr>
        <w:t>206 ust. 1</w:t>
      </w:r>
      <w:r w:rsidR="00F42BCF" w:rsidRPr="000E0A41">
        <w:rPr>
          <w:rFonts w:ascii="Arial" w:hAnsi="Arial" w:cs="Arial"/>
          <w:color w:val="000000" w:themeColor="text1"/>
        </w:rPr>
        <w:t xml:space="preserve"> ustawy </w:t>
      </w:r>
      <w:r w:rsidR="00E45F3F" w:rsidRPr="000E0A41">
        <w:rPr>
          <w:rFonts w:ascii="Arial" w:hAnsi="Arial" w:cs="Arial"/>
          <w:color w:val="000000" w:themeColor="text1"/>
        </w:rPr>
        <w:t>dnia 20 marca 2025 r. o rynku pracy i służbach zatrudnienia</w:t>
      </w:r>
      <w:r w:rsidR="00F42BCF" w:rsidRPr="000E0A41">
        <w:rPr>
          <w:rFonts w:ascii="Arial" w:hAnsi="Arial" w:cs="Arial"/>
          <w:color w:val="000000" w:themeColor="text1"/>
        </w:rPr>
        <w:t>, Kodeksu cywilnego oraz niniejsz</w:t>
      </w:r>
      <w:r w:rsidR="00312C2B" w:rsidRPr="000E0A41">
        <w:rPr>
          <w:rFonts w:ascii="Arial" w:hAnsi="Arial" w:cs="Arial"/>
          <w:color w:val="000000" w:themeColor="text1"/>
        </w:rPr>
        <w:t>ych zasad</w:t>
      </w:r>
      <w:r w:rsidR="00F42BCF" w:rsidRPr="000E0A41">
        <w:rPr>
          <w:rFonts w:ascii="Arial" w:hAnsi="Arial" w:cs="Arial"/>
          <w:color w:val="000000" w:themeColor="text1"/>
        </w:rPr>
        <w:t>.</w:t>
      </w:r>
    </w:p>
    <w:p w14:paraId="0A2FE928" w14:textId="1F54108E" w:rsidR="00F42BCF" w:rsidRPr="000E0A41" w:rsidRDefault="00717F7B" w:rsidP="003573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0A41">
        <w:rPr>
          <w:rFonts w:ascii="Arial" w:hAnsi="Arial" w:cs="Arial"/>
          <w:color w:val="000000" w:themeColor="text1"/>
        </w:rPr>
        <w:t>Finansowanie</w:t>
      </w:r>
      <w:r w:rsidR="00F42BCF" w:rsidRPr="000E0A41">
        <w:rPr>
          <w:rFonts w:ascii="Arial" w:hAnsi="Arial" w:cs="Arial"/>
          <w:color w:val="000000" w:themeColor="text1"/>
        </w:rPr>
        <w:t xml:space="preserve"> kosztów przejazdu jest świadczeniem fakultatywnym, dokonywanym </w:t>
      </w:r>
      <w:r w:rsidR="004E75AF" w:rsidRPr="000E0A41">
        <w:rPr>
          <w:rFonts w:ascii="Arial" w:hAnsi="Arial" w:cs="Arial"/>
          <w:color w:val="000000" w:themeColor="text1"/>
        </w:rPr>
        <w:br/>
      </w:r>
      <w:r w:rsidR="00F42BCF" w:rsidRPr="000E0A41">
        <w:rPr>
          <w:rFonts w:ascii="Arial" w:hAnsi="Arial" w:cs="Arial"/>
          <w:color w:val="000000" w:themeColor="text1"/>
        </w:rPr>
        <w:t>w ramach limitu środków określonego na ten cel.</w:t>
      </w:r>
    </w:p>
    <w:p w14:paraId="6EA4455A" w14:textId="74DB1B30" w:rsidR="00F42BCF" w:rsidRPr="005F18E7" w:rsidRDefault="00AA1196" w:rsidP="00AA1196">
      <w:pPr>
        <w:tabs>
          <w:tab w:val="center" w:pos="4536"/>
          <w:tab w:val="left" w:pos="6555"/>
        </w:tabs>
        <w:spacing w:after="0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42BCF" w:rsidRPr="005F18E7">
        <w:rPr>
          <w:rFonts w:ascii="Arial" w:hAnsi="Arial" w:cs="Arial"/>
          <w:b/>
          <w:bCs/>
        </w:rPr>
        <w:t>§ 2</w:t>
      </w:r>
      <w:r>
        <w:rPr>
          <w:rFonts w:ascii="Arial" w:hAnsi="Arial" w:cs="Arial"/>
          <w:b/>
          <w:bCs/>
        </w:rPr>
        <w:tab/>
      </w:r>
    </w:p>
    <w:p w14:paraId="2F057493" w14:textId="7849E709" w:rsidR="00F42BCF" w:rsidRPr="00143FC7" w:rsidRDefault="00F42BCF" w:rsidP="00595772">
      <w:pPr>
        <w:spacing w:after="0" w:line="360" w:lineRule="auto"/>
        <w:ind w:firstLine="360"/>
        <w:contextualSpacing/>
        <w:jc w:val="both"/>
        <w:rPr>
          <w:rFonts w:ascii="Arial" w:hAnsi="Arial" w:cs="Arial"/>
        </w:rPr>
      </w:pPr>
      <w:r w:rsidRPr="00143FC7">
        <w:rPr>
          <w:rFonts w:ascii="Arial" w:hAnsi="Arial" w:cs="Arial"/>
        </w:rPr>
        <w:t xml:space="preserve">Ilekroć w </w:t>
      </w:r>
      <w:r w:rsidR="00312C2B">
        <w:rPr>
          <w:rFonts w:ascii="Arial" w:hAnsi="Arial" w:cs="Arial"/>
        </w:rPr>
        <w:t>zasadach</w:t>
      </w:r>
      <w:r w:rsidRPr="00143FC7">
        <w:rPr>
          <w:rFonts w:ascii="Arial" w:hAnsi="Arial" w:cs="Arial"/>
        </w:rPr>
        <w:t xml:space="preserve"> jest mowa o:</w:t>
      </w:r>
    </w:p>
    <w:p w14:paraId="7F55EE03" w14:textId="77777777" w:rsidR="00F42BCF" w:rsidRPr="00143FC7" w:rsidRDefault="00F42BCF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43FC7">
        <w:rPr>
          <w:rFonts w:ascii="Arial" w:hAnsi="Arial" w:cs="Arial"/>
        </w:rPr>
        <w:t xml:space="preserve">Staroście – należy przez to rozumieć </w:t>
      </w:r>
      <w:r w:rsidR="000C71E9" w:rsidRPr="00143FC7">
        <w:rPr>
          <w:rFonts w:ascii="Arial" w:hAnsi="Arial" w:cs="Arial"/>
        </w:rPr>
        <w:t>Starostę Lubańskiego</w:t>
      </w:r>
      <w:r w:rsidR="00D10BED" w:rsidRPr="00143FC7">
        <w:rPr>
          <w:rFonts w:ascii="Arial" w:hAnsi="Arial" w:cs="Arial"/>
        </w:rPr>
        <w:t>, z upoważnienia którego działa Dyrektor Powiatowego Urzędu Pracy w Lubaniu,</w:t>
      </w:r>
    </w:p>
    <w:p w14:paraId="1E98D54A" w14:textId="77777777" w:rsidR="00D10BED" w:rsidRPr="00143FC7" w:rsidRDefault="00D10BED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43FC7">
        <w:rPr>
          <w:rFonts w:ascii="Arial" w:hAnsi="Arial" w:cs="Arial"/>
        </w:rPr>
        <w:t>Urzędzie – należy przez to rozumieć Powiatowy Urząd Pracy w Lubaniu</w:t>
      </w:r>
      <w:r w:rsidR="00AD63E8" w:rsidRPr="00143FC7">
        <w:rPr>
          <w:rFonts w:ascii="Arial" w:hAnsi="Arial" w:cs="Arial"/>
        </w:rPr>
        <w:t>,</w:t>
      </w:r>
    </w:p>
    <w:p w14:paraId="0117E27F" w14:textId="71A7F4C6" w:rsidR="004E7F87" w:rsidRPr="004E7F87" w:rsidRDefault="00D10BED" w:rsidP="004E7F8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43FC7">
        <w:rPr>
          <w:rFonts w:ascii="Arial" w:hAnsi="Arial" w:cs="Arial"/>
        </w:rPr>
        <w:t>Wnioskodawcy – należy przez to rozumieć osobę bezrobotną</w:t>
      </w:r>
      <w:r w:rsidR="00803BAE">
        <w:rPr>
          <w:rFonts w:ascii="Arial" w:hAnsi="Arial" w:cs="Arial"/>
        </w:rPr>
        <w:t xml:space="preserve"> lub</w:t>
      </w:r>
      <w:r w:rsidR="00803BAE" w:rsidRPr="00803BAE">
        <w:rPr>
          <w:rFonts w:ascii="Arial" w:hAnsi="Arial" w:cs="Arial"/>
        </w:rPr>
        <w:t xml:space="preserve"> </w:t>
      </w:r>
      <w:r w:rsidR="00357735">
        <w:rPr>
          <w:rFonts w:ascii="Arial" w:hAnsi="Arial" w:cs="Arial"/>
        </w:rPr>
        <w:t xml:space="preserve">poszukującą pracy </w:t>
      </w:r>
      <w:r w:rsidRPr="00143FC7">
        <w:rPr>
          <w:rFonts w:ascii="Arial" w:hAnsi="Arial" w:cs="Arial"/>
        </w:rPr>
        <w:t xml:space="preserve">zarejestrowaną w </w:t>
      </w:r>
      <w:r w:rsidR="008A1B57">
        <w:rPr>
          <w:rFonts w:ascii="Arial" w:hAnsi="Arial" w:cs="Arial"/>
        </w:rPr>
        <w:t xml:space="preserve">tutejszym </w:t>
      </w:r>
      <w:r w:rsidR="00AD63E8" w:rsidRPr="00DF6798">
        <w:rPr>
          <w:rFonts w:ascii="Arial" w:hAnsi="Arial" w:cs="Arial"/>
        </w:rPr>
        <w:t>Urzędzie, która</w:t>
      </w:r>
      <w:r w:rsidR="004E7F87">
        <w:rPr>
          <w:rFonts w:ascii="Arial" w:hAnsi="Arial" w:cs="Arial"/>
        </w:rPr>
        <w:t xml:space="preserve"> ł</w:t>
      </w:r>
      <w:r w:rsidR="004E7F87" w:rsidRPr="004E7F87">
        <w:rPr>
          <w:rFonts w:ascii="Arial" w:hAnsi="Arial" w:cs="Arial"/>
        </w:rPr>
        <w:t>ącznie spełnia następujące warunki</w:t>
      </w:r>
      <w:r w:rsidR="004401EE">
        <w:rPr>
          <w:rFonts w:ascii="Arial" w:hAnsi="Arial" w:cs="Arial"/>
        </w:rPr>
        <w:t>:</w:t>
      </w:r>
    </w:p>
    <w:p w14:paraId="281B9A2B" w14:textId="77777777" w:rsidR="001D40D6" w:rsidRPr="001D40D6" w:rsidRDefault="00DF6798" w:rsidP="000A608E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34FBA">
        <w:rPr>
          <w:rFonts w:ascii="Arial" w:hAnsi="Arial" w:cs="Arial"/>
          <w:b/>
          <w:bCs/>
        </w:rPr>
        <w:t>podjęła zatrudnienie</w:t>
      </w:r>
      <w:r w:rsidR="001D40D6">
        <w:rPr>
          <w:rFonts w:ascii="Arial" w:hAnsi="Arial" w:cs="Arial"/>
          <w:b/>
          <w:bCs/>
        </w:rPr>
        <w:t>,</w:t>
      </w:r>
      <w:r w:rsidRPr="00B34FBA">
        <w:rPr>
          <w:rFonts w:ascii="Arial" w:hAnsi="Arial" w:cs="Arial"/>
          <w:b/>
          <w:bCs/>
        </w:rPr>
        <w:t xml:space="preserve"> inną pracę zarobkową, </w:t>
      </w:r>
      <w:r w:rsidR="0034552B">
        <w:rPr>
          <w:rFonts w:ascii="Arial" w:hAnsi="Arial" w:cs="Arial"/>
          <w:b/>
          <w:bCs/>
        </w:rPr>
        <w:t>lub uczestniczyła w formie pomocy</w:t>
      </w:r>
      <w:r w:rsidR="004401EE" w:rsidRPr="00B34FBA">
        <w:rPr>
          <w:rFonts w:ascii="Arial" w:hAnsi="Arial" w:cs="Arial"/>
          <w:b/>
          <w:bCs/>
        </w:rPr>
        <w:t xml:space="preserve"> na podstawie</w:t>
      </w:r>
      <w:r w:rsidR="001D40D6">
        <w:rPr>
          <w:rFonts w:ascii="Arial" w:hAnsi="Arial" w:cs="Arial"/>
          <w:b/>
          <w:bCs/>
        </w:rPr>
        <w:t>:</w:t>
      </w:r>
    </w:p>
    <w:p w14:paraId="713391A1" w14:textId="3AB37521" w:rsidR="00B34FBA" w:rsidRPr="00911641" w:rsidRDefault="00DF6798" w:rsidP="001D40D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11641">
        <w:rPr>
          <w:rFonts w:ascii="Arial" w:hAnsi="Arial" w:cs="Arial"/>
        </w:rPr>
        <w:t>skierowania</w:t>
      </w:r>
      <w:r w:rsidR="00F01BA0" w:rsidRPr="00911641">
        <w:rPr>
          <w:rFonts w:ascii="Arial" w:hAnsi="Arial" w:cs="Arial"/>
        </w:rPr>
        <w:t xml:space="preserve"> </w:t>
      </w:r>
      <w:r w:rsidR="00F01BA0" w:rsidRPr="00595772">
        <w:rPr>
          <w:rFonts w:ascii="Arial" w:hAnsi="Arial" w:cs="Arial"/>
          <w:color w:val="000000" w:themeColor="text1"/>
        </w:rPr>
        <w:t>lub informacji</w:t>
      </w:r>
      <w:r w:rsidR="004401EE" w:rsidRPr="00595772">
        <w:rPr>
          <w:rFonts w:ascii="Arial" w:hAnsi="Arial" w:cs="Arial"/>
          <w:color w:val="000000" w:themeColor="text1"/>
        </w:rPr>
        <w:t xml:space="preserve"> </w:t>
      </w:r>
      <w:r w:rsidRPr="00911641">
        <w:rPr>
          <w:rFonts w:ascii="Arial" w:hAnsi="Arial" w:cs="Arial"/>
        </w:rPr>
        <w:t>Powiatow</w:t>
      </w:r>
      <w:r w:rsidR="004401EE" w:rsidRPr="00911641">
        <w:rPr>
          <w:rFonts w:ascii="Arial" w:hAnsi="Arial" w:cs="Arial"/>
        </w:rPr>
        <w:t>ego</w:t>
      </w:r>
      <w:r w:rsidRPr="00911641">
        <w:rPr>
          <w:rFonts w:ascii="Arial" w:hAnsi="Arial" w:cs="Arial"/>
        </w:rPr>
        <w:t xml:space="preserve"> Urz</w:t>
      </w:r>
      <w:r w:rsidR="004401EE" w:rsidRPr="00911641">
        <w:rPr>
          <w:rFonts w:ascii="Arial" w:hAnsi="Arial" w:cs="Arial"/>
        </w:rPr>
        <w:t>ędu</w:t>
      </w:r>
      <w:r w:rsidRPr="00911641">
        <w:rPr>
          <w:rFonts w:ascii="Arial" w:hAnsi="Arial" w:cs="Arial"/>
        </w:rPr>
        <w:t xml:space="preserve"> Pracy w Lubaniu</w:t>
      </w:r>
      <w:r w:rsidR="00B34FBA" w:rsidRPr="00911641">
        <w:rPr>
          <w:rFonts w:ascii="Arial" w:hAnsi="Arial" w:cs="Arial"/>
        </w:rPr>
        <w:t>,</w:t>
      </w:r>
    </w:p>
    <w:p w14:paraId="73103E11" w14:textId="2B1C05EB" w:rsidR="001D40D6" w:rsidRPr="00911641" w:rsidRDefault="00911641" w:rsidP="001D40D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11641">
        <w:rPr>
          <w:rFonts w:ascii="Arial" w:hAnsi="Arial" w:cs="Arial"/>
        </w:rPr>
        <w:t>umowy ze starostą</w:t>
      </w:r>
    </w:p>
    <w:p w14:paraId="72DDAC46" w14:textId="41E9E006" w:rsidR="00911641" w:rsidRDefault="00911641" w:rsidP="0091164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911641">
        <w:rPr>
          <w:rFonts w:ascii="Arial" w:hAnsi="Arial" w:cs="Arial"/>
        </w:rPr>
        <w:t>skierowania przez agencję zatrudnienia do zatrudnienia w ramach umowy agencji</w:t>
      </w:r>
      <w:r w:rsidR="00054434">
        <w:rPr>
          <w:rFonts w:ascii="Arial" w:hAnsi="Arial" w:cs="Arial"/>
        </w:rPr>
        <w:t xml:space="preserve"> zatrudnienia</w:t>
      </w:r>
      <w:r w:rsidRPr="00911641">
        <w:rPr>
          <w:rFonts w:ascii="Arial" w:hAnsi="Arial" w:cs="Arial"/>
        </w:rPr>
        <w:t xml:space="preserve"> ze Starostą</w:t>
      </w:r>
      <w:r>
        <w:rPr>
          <w:rFonts w:ascii="Arial" w:hAnsi="Arial" w:cs="Arial"/>
        </w:rPr>
        <w:t>;</w:t>
      </w:r>
    </w:p>
    <w:p w14:paraId="7EBC0F00" w14:textId="15B50622" w:rsidR="00911641" w:rsidRPr="00911641" w:rsidRDefault="00911641" w:rsidP="00911641">
      <w:pPr>
        <w:spacing w:after="0" w:line="360" w:lineRule="auto"/>
        <w:ind w:left="426"/>
        <w:jc w:val="both"/>
        <w:rPr>
          <w:rFonts w:ascii="Arial" w:hAnsi="Arial" w:cs="Arial"/>
        </w:rPr>
      </w:pPr>
      <w:r w:rsidRPr="00B34FBA">
        <w:rPr>
          <w:rFonts w:ascii="Arial" w:hAnsi="Arial" w:cs="Arial"/>
        </w:rPr>
        <w:t>przy czym skierowani</w:t>
      </w:r>
      <w:r>
        <w:rPr>
          <w:rFonts w:ascii="Arial" w:hAnsi="Arial" w:cs="Arial"/>
        </w:rPr>
        <w:t>e</w:t>
      </w:r>
      <w:r w:rsidRPr="00B34FBA">
        <w:rPr>
          <w:rFonts w:ascii="Arial" w:hAnsi="Arial" w:cs="Arial"/>
        </w:rPr>
        <w:t xml:space="preserve"> bezrobotnego</w:t>
      </w:r>
      <w:r w:rsidR="00595772">
        <w:rPr>
          <w:rFonts w:ascii="Arial" w:hAnsi="Arial" w:cs="Arial"/>
        </w:rPr>
        <w:t xml:space="preserve">/ poszukującego pracy </w:t>
      </w:r>
      <w:r w:rsidRPr="00B34FBA">
        <w:rPr>
          <w:rFonts w:ascii="Arial" w:hAnsi="Arial" w:cs="Arial"/>
        </w:rPr>
        <w:t>do pracodawcy, który zgłosił ofertę pracy</w:t>
      </w:r>
      <w:r>
        <w:rPr>
          <w:rFonts w:ascii="Arial" w:hAnsi="Arial" w:cs="Arial"/>
        </w:rPr>
        <w:t>, nastąpiło tylko w przypadku</w:t>
      </w:r>
      <w:r w:rsidRPr="00B34FBA">
        <w:rPr>
          <w:rFonts w:ascii="Arial" w:hAnsi="Arial" w:cs="Arial"/>
        </w:rPr>
        <w:t xml:space="preserve">, jeżeli </w:t>
      </w:r>
      <w:r>
        <w:rPr>
          <w:rFonts w:ascii="Arial" w:hAnsi="Arial" w:cs="Arial"/>
        </w:rPr>
        <w:t>miejsce zatrudnienia</w:t>
      </w:r>
      <w:r w:rsidR="00431796">
        <w:rPr>
          <w:rFonts w:ascii="Arial" w:hAnsi="Arial" w:cs="Arial"/>
        </w:rPr>
        <w:t xml:space="preserve"> u</w:t>
      </w:r>
      <w:r w:rsidRPr="00B34FBA">
        <w:rPr>
          <w:rFonts w:ascii="Arial" w:hAnsi="Arial" w:cs="Arial"/>
        </w:rPr>
        <w:t xml:space="preserve"> tego pracodawcy znajduje się poza miejscem zamieszkania bezrobotnego</w:t>
      </w:r>
      <w:r w:rsidR="00595772">
        <w:rPr>
          <w:rFonts w:ascii="Arial" w:hAnsi="Arial" w:cs="Arial"/>
        </w:rPr>
        <w:t>/ poszukującego pracy;</w:t>
      </w:r>
    </w:p>
    <w:p w14:paraId="34A14782" w14:textId="25BA30F3" w:rsidR="008F4115" w:rsidRPr="001319F8" w:rsidRDefault="00DF6798" w:rsidP="000A608E">
      <w:pPr>
        <w:pStyle w:val="Akapitzlist"/>
        <w:numPr>
          <w:ilvl w:val="0"/>
          <w:numId w:val="34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bookmarkStart w:id="0" w:name="_Hlk155337165"/>
      <w:r w:rsidRPr="001319F8">
        <w:rPr>
          <w:rFonts w:ascii="Arial" w:hAnsi="Arial" w:cs="Arial"/>
          <w:b/>
          <w:bCs/>
        </w:rPr>
        <w:t xml:space="preserve">uzyskuje wynagrodzenie lub inny przychód w wysokości nieprzekraczającej </w:t>
      </w:r>
      <w:r w:rsidR="000A608E" w:rsidRPr="001319F8">
        <w:rPr>
          <w:rFonts w:ascii="Arial" w:hAnsi="Arial" w:cs="Arial"/>
          <w:b/>
          <w:bCs/>
        </w:rPr>
        <w:br/>
      </w:r>
      <w:r w:rsidRPr="001319F8">
        <w:rPr>
          <w:rFonts w:ascii="Arial" w:hAnsi="Arial" w:cs="Arial"/>
          <w:b/>
          <w:bCs/>
        </w:rPr>
        <w:t>200 % minimalnego wynagrodzenia za pracę</w:t>
      </w:r>
      <w:r w:rsidR="00B34FBA" w:rsidRPr="001319F8">
        <w:rPr>
          <w:rFonts w:ascii="Arial" w:hAnsi="Arial" w:cs="Arial"/>
        </w:rPr>
        <w:t>.</w:t>
      </w:r>
    </w:p>
    <w:bookmarkEnd w:id="0"/>
    <w:p w14:paraId="42A4A6F4" w14:textId="789327C5" w:rsidR="00D10BED" w:rsidRPr="001319F8" w:rsidRDefault="00AD63E8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319F8">
        <w:rPr>
          <w:rFonts w:ascii="Arial" w:hAnsi="Arial" w:cs="Arial"/>
        </w:rPr>
        <w:t>FP – należy przez to rozumieć Fundusz Pracy</w:t>
      </w:r>
      <w:r w:rsidR="00580AD0" w:rsidRPr="001319F8">
        <w:rPr>
          <w:rFonts w:ascii="Arial" w:hAnsi="Arial" w:cs="Arial"/>
        </w:rPr>
        <w:t>,</w:t>
      </w:r>
    </w:p>
    <w:p w14:paraId="77BEA73F" w14:textId="7F827AED" w:rsidR="00580AD0" w:rsidRPr="001319F8" w:rsidRDefault="00A20D5D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1319F8">
        <w:rPr>
          <w:rFonts w:ascii="Arial" w:hAnsi="Arial" w:cs="Arial"/>
        </w:rPr>
        <w:t>p</w:t>
      </w:r>
      <w:r w:rsidR="00580AD0" w:rsidRPr="001319F8">
        <w:rPr>
          <w:rFonts w:ascii="Arial" w:hAnsi="Arial" w:cs="Arial"/>
        </w:rPr>
        <w:t xml:space="preserve">racy </w:t>
      </w:r>
      <w:r w:rsidR="006B2556" w:rsidRPr="001319F8">
        <w:rPr>
          <w:rFonts w:ascii="Arial" w:hAnsi="Arial" w:cs="Arial"/>
        </w:rPr>
        <w:t>– należy przez to rozumieć zatrudnienie lub inną pracę zarobkową</w:t>
      </w:r>
      <w:r w:rsidR="00FB15FB" w:rsidRPr="001319F8">
        <w:rPr>
          <w:rFonts w:ascii="Arial" w:hAnsi="Arial" w:cs="Arial"/>
        </w:rPr>
        <w:t>,</w:t>
      </w:r>
    </w:p>
    <w:p w14:paraId="4BB2C85D" w14:textId="4314A7E3" w:rsidR="00FB15FB" w:rsidRPr="005145F8" w:rsidRDefault="00FB15FB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1319F8">
        <w:rPr>
          <w:rFonts w:ascii="Arial" w:hAnsi="Arial" w:cs="Arial"/>
        </w:rPr>
        <w:t xml:space="preserve">wniosku  – należy przez to rozumieć </w:t>
      </w:r>
      <w:r w:rsidR="00BF3FE3" w:rsidRPr="005145F8">
        <w:rPr>
          <w:rFonts w:ascii="Arial" w:hAnsi="Arial" w:cs="Arial"/>
          <w:i/>
          <w:iCs/>
        </w:rPr>
        <w:t>W</w:t>
      </w:r>
      <w:r w:rsidRPr="005145F8">
        <w:rPr>
          <w:rFonts w:ascii="Arial" w:hAnsi="Arial" w:cs="Arial"/>
          <w:i/>
          <w:iCs/>
        </w:rPr>
        <w:t xml:space="preserve">niosek o zawarcie umowy o </w:t>
      </w:r>
      <w:r w:rsidR="004E75AF" w:rsidRPr="00595772">
        <w:rPr>
          <w:rFonts w:ascii="Arial" w:hAnsi="Arial" w:cs="Arial"/>
          <w:i/>
          <w:iCs/>
          <w:color w:val="000000" w:themeColor="text1"/>
        </w:rPr>
        <w:t>s</w:t>
      </w:r>
      <w:r w:rsidR="00717F7B" w:rsidRPr="00595772">
        <w:rPr>
          <w:rFonts w:ascii="Arial" w:hAnsi="Arial" w:cs="Arial"/>
          <w:i/>
          <w:iCs/>
          <w:color w:val="000000" w:themeColor="text1"/>
        </w:rPr>
        <w:t>finansowanie</w:t>
      </w:r>
      <w:r w:rsidRPr="00595772">
        <w:rPr>
          <w:rFonts w:ascii="Arial" w:hAnsi="Arial" w:cs="Arial"/>
          <w:i/>
          <w:iCs/>
          <w:color w:val="000000" w:themeColor="text1"/>
        </w:rPr>
        <w:t xml:space="preserve"> kosztów przejazdu </w:t>
      </w:r>
      <w:bookmarkStart w:id="1" w:name="_Hlk98760338"/>
      <w:r w:rsidR="00431A63" w:rsidRPr="00595772">
        <w:rPr>
          <w:rFonts w:ascii="Arial" w:hAnsi="Arial" w:cs="Arial"/>
          <w:i/>
          <w:iCs/>
          <w:color w:val="000000" w:themeColor="text1"/>
        </w:rPr>
        <w:t>w związku z podjęciem</w:t>
      </w:r>
      <w:r w:rsidRPr="00595772">
        <w:rPr>
          <w:rFonts w:ascii="Arial" w:hAnsi="Arial" w:cs="Arial"/>
          <w:i/>
          <w:iCs/>
          <w:color w:val="000000" w:themeColor="text1"/>
        </w:rPr>
        <w:t xml:space="preserve"> zatrudnienia</w:t>
      </w:r>
      <w:r w:rsidR="00431A63" w:rsidRPr="00595772">
        <w:rPr>
          <w:rFonts w:ascii="Arial" w:hAnsi="Arial" w:cs="Arial"/>
          <w:i/>
          <w:iCs/>
          <w:color w:val="000000" w:themeColor="text1"/>
        </w:rPr>
        <w:t>,</w:t>
      </w:r>
      <w:r w:rsidRPr="00595772">
        <w:rPr>
          <w:rFonts w:ascii="Arial" w:hAnsi="Arial" w:cs="Arial"/>
          <w:i/>
          <w:iCs/>
          <w:color w:val="000000" w:themeColor="text1"/>
        </w:rPr>
        <w:t xml:space="preserve"> innej pracy zarobkowej </w:t>
      </w:r>
      <w:bookmarkEnd w:id="1"/>
      <w:r w:rsidR="00431A63" w:rsidRPr="00595772">
        <w:rPr>
          <w:rFonts w:ascii="Arial" w:hAnsi="Arial" w:cs="Arial"/>
          <w:i/>
          <w:iCs/>
          <w:color w:val="000000" w:themeColor="text1"/>
        </w:rPr>
        <w:t>lub udziału w formie pomocy</w:t>
      </w:r>
    </w:p>
    <w:p w14:paraId="0B6BFFD2" w14:textId="08AC253E" w:rsidR="00FB15FB" w:rsidRPr="005145F8" w:rsidRDefault="00BF3FE3" w:rsidP="00B4435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1319F8">
        <w:rPr>
          <w:rFonts w:ascii="Arial" w:hAnsi="Arial" w:cs="Arial"/>
        </w:rPr>
        <w:t>rozliczeni</w:t>
      </w:r>
      <w:r w:rsidR="001E4282">
        <w:rPr>
          <w:rFonts w:ascii="Arial" w:hAnsi="Arial" w:cs="Arial"/>
        </w:rPr>
        <w:t>u</w:t>
      </w:r>
      <w:r w:rsidRPr="001319F8">
        <w:rPr>
          <w:rFonts w:ascii="Arial" w:hAnsi="Arial" w:cs="Arial"/>
        </w:rPr>
        <w:t xml:space="preserve"> – należy przez to rozumieć </w:t>
      </w:r>
      <w:r w:rsidRPr="005145F8">
        <w:rPr>
          <w:rFonts w:ascii="Arial" w:hAnsi="Arial" w:cs="Arial"/>
          <w:i/>
          <w:iCs/>
        </w:rPr>
        <w:t xml:space="preserve">Rozliczenie </w:t>
      </w:r>
      <w:r w:rsidR="00717F7B" w:rsidRPr="00595772">
        <w:rPr>
          <w:rFonts w:ascii="Arial" w:hAnsi="Arial" w:cs="Arial"/>
          <w:i/>
          <w:iCs/>
          <w:color w:val="000000" w:themeColor="text1"/>
        </w:rPr>
        <w:t>finansowani</w:t>
      </w:r>
      <w:r w:rsidR="0000372D" w:rsidRPr="00595772">
        <w:rPr>
          <w:rFonts w:ascii="Arial" w:hAnsi="Arial" w:cs="Arial"/>
          <w:i/>
          <w:iCs/>
          <w:color w:val="000000" w:themeColor="text1"/>
        </w:rPr>
        <w:t>a</w:t>
      </w:r>
      <w:r w:rsidRPr="00595772">
        <w:rPr>
          <w:rFonts w:ascii="Arial" w:hAnsi="Arial" w:cs="Arial"/>
          <w:i/>
          <w:iCs/>
          <w:color w:val="000000" w:themeColor="text1"/>
        </w:rPr>
        <w:t xml:space="preserve"> kosztów przejazdu</w:t>
      </w:r>
      <w:r w:rsidR="005145F8" w:rsidRPr="00595772">
        <w:rPr>
          <w:rFonts w:ascii="Arial" w:hAnsi="Arial" w:cs="Arial"/>
          <w:i/>
          <w:iCs/>
          <w:color w:val="000000" w:themeColor="text1"/>
        </w:rPr>
        <w:t xml:space="preserve"> </w:t>
      </w:r>
      <w:r w:rsidR="00595772" w:rsidRPr="00595772">
        <w:rPr>
          <w:rFonts w:ascii="Arial" w:hAnsi="Arial" w:cs="Arial"/>
          <w:i/>
          <w:iCs/>
          <w:color w:val="000000" w:themeColor="text1"/>
        </w:rPr>
        <w:br/>
      </w:r>
      <w:r w:rsidR="005145F8" w:rsidRPr="00595772">
        <w:rPr>
          <w:rFonts w:ascii="Arial" w:hAnsi="Arial" w:cs="Arial"/>
          <w:i/>
          <w:iCs/>
          <w:color w:val="000000" w:themeColor="text1"/>
        </w:rPr>
        <w:t>w związku z podjęciem zatrudnienia, innej pracy zarobkowej lub udziału w formie pomocy</w:t>
      </w:r>
    </w:p>
    <w:p w14:paraId="0D8CF64C" w14:textId="14E3D3B5" w:rsidR="0006658C" w:rsidRPr="005F18E7" w:rsidRDefault="00F74F92" w:rsidP="005F18E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F74F92">
        <w:rPr>
          <w:rFonts w:ascii="Arial" w:hAnsi="Arial" w:cs="Arial"/>
        </w:rPr>
        <w:t>zasad</w:t>
      </w:r>
      <w:r w:rsidR="001E4282">
        <w:rPr>
          <w:rFonts w:ascii="Arial" w:hAnsi="Arial" w:cs="Arial"/>
        </w:rPr>
        <w:t>ach</w:t>
      </w:r>
      <w:r w:rsidRPr="00F74F92">
        <w:t xml:space="preserve"> </w:t>
      </w:r>
      <w:r w:rsidRPr="00F74F92">
        <w:rPr>
          <w:rFonts w:ascii="Arial" w:hAnsi="Arial" w:cs="Arial"/>
        </w:rPr>
        <w:t>– należy przez to rozumieć niniejsze</w:t>
      </w:r>
      <w:r w:rsidR="005145F8">
        <w:rPr>
          <w:rFonts w:ascii="Arial" w:hAnsi="Arial" w:cs="Arial"/>
        </w:rPr>
        <w:t xml:space="preserve"> </w:t>
      </w:r>
      <w:r w:rsidRPr="005145F8">
        <w:rPr>
          <w:rFonts w:ascii="Arial" w:hAnsi="Arial" w:cs="Arial"/>
          <w:i/>
          <w:iCs/>
        </w:rPr>
        <w:t xml:space="preserve">Zasady </w:t>
      </w:r>
      <w:r w:rsidR="00717F7B" w:rsidRPr="00595772">
        <w:rPr>
          <w:rFonts w:ascii="Arial" w:hAnsi="Arial" w:cs="Arial"/>
          <w:i/>
          <w:iCs/>
          <w:color w:val="000000" w:themeColor="text1"/>
        </w:rPr>
        <w:t>finansowani</w:t>
      </w:r>
      <w:r w:rsidR="008A1B57">
        <w:rPr>
          <w:rFonts w:ascii="Arial" w:hAnsi="Arial" w:cs="Arial"/>
          <w:i/>
          <w:iCs/>
          <w:color w:val="000000" w:themeColor="text1"/>
        </w:rPr>
        <w:t>a</w:t>
      </w:r>
      <w:r w:rsidRPr="00595772">
        <w:rPr>
          <w:rFonts w:ascii="Arial" w:hAnsi="Arial" w:cs="Arial"/>
          <w:i/>
          <w:iCs/>
          <w:color w:val="000000" w:themeColor="text1"/>
        </w:rPr>
        <w:t xml:space="preserve"> kosztów przejazdu </w:t>
      </w:r>
      <w:r w:rsidR="00595772">
        <w:rPr>
          <w:rFonts w:ascii="Arial" w:hAnsi="Arial" w:cs="Arial"/>
          <w:i/>
          <w:iCs/>
          <w:color w:val="000000" w:themeColor="text1"/>
        </w:rPr>
        <w:br/>
      </w:r>
      <w:r w:rsidR="005145F8" w:rsidRPr="00595772">
        <w:rPr>
          <w:rFonts w:ascii="Arial" w:hAnsi="Arial" w:cs="Arial"/>
          <w:i/>
          <w:iCs/>
          <w:color w:val="000000" w:themeColor="text1"/>
        </w:rPr>
        <w:t>w związku z podjęciem zatrudnienia, innej pracy zarobkowej lub udziału w formie pomocy</w:t>
      </w:r>
    </w:p>
    <w:p w14:paraId="6B0DBE01" w14:textId="77777777" w:rsidR="008A1B57" w:rsidRDefault="008A1B57" w:rsidP="0035732A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E275269" w14:textId="4565780F" w:rsidR="00AD63E8" w:rsidRPr="005F18E7" w:rsidRDefault="00AD63E8" w:rsidP="00105C66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5F18E7">
        <w:rPr>
          <w:rFonts w:ascii="Arial" w:hAnsi="Arial" w:cs="Arial"/>
          <w:b/>
          <w:bCs/>
        </w:rPr>
        <w:t>§ 3</w:t>
      </w:r>
    </w:p>
    <w:p w14:paraId="02E4D638" w14:textId="3BF97965" w:rsidR="00951A3A" w:rsidRDefault="00AD63E8" w:rsidP="004F3700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1319F8">
        <w:rPr>
          <w:rFonts w:ascii="Arial" w:hAnsi="Arial" w:cs="Arial"/>
        </w:rPr>
        <w:t xml:space="preserve">Starosta, o ile </w:t>
      </w:r>
      <w:r w:rsidR="00B443D6" w:rsidRPr="001319F8">
        <w:rPr>
          <w:rFonts w:ascii="Arial" w:hAnsi="Arial" w:cs="Arial"/>
        </w:rPr>
        <w:t>będzie</w:t>
      </w:r>
      <w:r w:rsidR="00B443D6" w:rsidRPr="00143FC7">
        <w:rPr>
          <w:rFonts w:ascii="Arial" w:hAnsi="Arial" w:cs="Arial"/>
        </w:rPr>
        <w:t xml:space="preserve"> posiadał środki na ten cel, może dokonać </w:t>
      </w:r>
      <w:r w:rsidR="00B443D6" w:rsidRPr="005F18E7">
        <w:rPr>
          <w:rFonts w:ascii="Arial" w:hAnsi="Arial" w:cs="Arial"/>
        </w:rPr>
        <w:t xml:space="preserve">z FP </w:t>
      </w:r>
      <w:r w:rsidR="005F18E7" w:rsidRPr="005F18E7">
        <w:rPr>
          <w:rFonts w:ascii="Arial" w:hAnsi="Arial" w:cs="Arial"/>
          <w:color w:val="000000" w:themeColor="text1"/>
        </w:rPr>
        <w:t>s</w:t>
      </w:r>
      <w:r w:rsidR="00717F7B" w:rsidRPr="005F18E7">
        <w:rPr>
          <w:rFonts w:ascii="Arial" w:hAnsi="Arial" w:cs="Arial"/>
          <w:color w:val="000000" w:themeColor="text1"/>
        </w:rPr>
        <w:t>finansowania</w:t>
      </w:r>
      <w:r w:rsidR="005F18E7">
        <w:rPr>
          <w:rFonts w:ascii="Arial" w:hAnsi="Arial" w:cs="Arial"/>
          <w:color w:val="000000" w:themeColor="text1"/>
        </w:rPr>
        <w:t xml:space="preserve"> kosztów przejazdu</w:t>
      </w:r>
      <w:r w:rsidR="00B443D6" w:rsidRPr="005F18E7">
        <w:rPr>
          <w:rFonts w:ascii="Arial" w:hAnsi="Arial" w:cs="Arial"/>
          <w:color w:val="000000" w:themeColor="text1"/>
        </w:rPr>
        <w:t xml:space="preserve"> </w:t>
      </w:r>
      <w:r w:rsidR="0059060E" w:rsidRPr="005F18E7">
        <w:rPr>
          <w:rFonts w:ascii="Arial" w:hAnsi="Arial" w:cs="Arial"/>
          <w:color w:val="000000" w:themeColor="text1"/>
        </w:rPr>
        <w:t>w związku z podjęciem zatrudnienia, innej pracy zarobkowej lub udziału w formie pomocy</w:t>
      </w:r>
      <w:r w:rsidR="005F18E7" w:rsidRPr="005F18E7">
        <w:rPr>
          <w:rFonts w:ascii="Arial" w:hAnsi="Arial" w:cs="Arial"/>
          <w:color w:val="000000" w:themeColor="text1"/>
        </w:rPr>
        <w:t xml:space="preserve"> przez Wnioskodawcę </w:t>
      </w:r>
      <w:r w:rsidR="00B443D6" w:rsidRPr="005F18E7">
        <w:rPr>
          <w:rFonts w:ascii="Arial" w:hAnsi="Arial" w:cs="Arial"/>
          <w:color w:val="000000" w:themeColor="text1"/>
        </w:rPr>
        <w:t>przez okres</w:t>
      </w:r>
      <w:r w:rsidR="00951A3A" w:rsidRPr="005F18E7">
        <w:rPr>
          <w:rFonts w:ascii="Arial" w:hAnsi="Arial" w:cs="Arial"/>
          <w:color w:val="000000" w:themeColor="text1"/>
        </w:rPr>
        <w:t>:</w:t>
      </w:r>
    </w:p>
    <w:p w14:paraId="3EA2A908" w14:textId="77777777" w:rsidR="00A37315" w:rsidRDefault="00A20D5D" w:rsidP="00A37315">
      <w:pPr>
        <w:pStyle w:val="Akapitzlist"/>
        <w:numPr>
          <w:ilvl w:val="0"/>
          <w:numId w:val="30"/>
        </w:numPr>
        <w:spacing w:after="0" w:line="36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wykonywania pracy</w:t>
      </w:r>
      <w:r w:rsidR="00951A3A">
        <w:rPr>
          <w:rFonts w:ascii="Arial" w:hAnsi="Arial" w:cs="Arial"/>
        </w:rPr>
        <w:t xml:space="preserve">, </w:t>
      </w:r>
      <w:r w:rsidR="008812A7">
        <w:rPr>
          <w:rFonts w:ascii="Arial" w:hAnsi="Arial" w:cs="Arial"/>
        </w:rPr>
        <w:t xml:space="preserve">jednak </w:t>
      </w:r>
      <w:r w:rsidR="00951A3A">
        <w:rPr>
          <w:rFonts w:ascii="Arial" w:hAnsi="Arial" w:cs="Arial"/>
        </w:rPr>
        <w:t xml:space="preserve">nie dłuższy </w:t>
      </w:r>
      <w:r w:rsidR="00951A3A" w:rsidRPr="00DC3242">
        <w:rPr>
          <w:rFonts w:ascii="Arial" w:hAnsi="Arial" w:cs="Arial"/>
        </w:rPr>
        <w:t xml:space="preserve">niż </w:t>
      </w:r>
      <w:r w:rsidR="006A3EB2" w:rsidRPr="0059060E">
        <w:rPr>
          <w:rFonts w:ascii="Arial" w:hAnsi="Arial" w:cs="Arial"/>
          <w:b/>
          <w:bCs/>
        </w:rPr>
        <w:t>6</w:t>
      </w:r>
      <w:r w:rsidR="00951A3A" w:rsidRPr="0059060E">
        <w:rPr>
          <w:rFonts w:ascii="Arial" w:hAnsi="Arial" w:cs="Arial"/>
          <w:b/>
          <w:bCs/>
        </w:rPr>
        <w:t xml:space="preserve"> miesi</w:t>
      </w:r>
      <w:r w:rsidR="00C6462C" w:rsidRPr="0059060E">
        <w:rPr>
          <w:rFonts w:ascii="Arial" w:hAnsi="Arial" w:cs="Arial"/>
          <w:b/>
          <w:bCs/>
        </w:rPr>
        <w:t>ę</w:t>
      </w:r>
      <w:r w:rsidR="00951A3A" w:rsidRPr="0059060E">
        <w:rPr>
          <w:rFonts w:ascii="Arial" w:hAnsi="Arial" w:cs="Arial"/>
          <w:b/>
          <w:bCs/>
        </w:rPr>
        <w:t>c</w:t>
      </w:r>
      <w:r w:rsidR="006A3EB2" w:rsidRPr="0059060E">
        <w:rPr>
          <w:rFonts w:ascii="Arial" w:hAnsi="Arial" w:cs="Arial"/>
          <w:b/>
          <w:bCs/>
        </w:rPr>
        <w:t>y</w:t>
      </w:r>
      <w:r w:rsidR="00986524" w:rsidRPr="0059060E">
        <w:rPr>
          <w:rFonts w:ascii="Arial" w:hAnsi="Arial" w:cs="Arial"/>
          <w:b/>
          <w:bCs/>
        </w:rPr>
        <w:t>,</w:t>
      </w:r>
      <w:r w:rsidR="00986524" w:rsidRPr="00DC3242">
        <w:rPr>
          <w:rFonts w:ascii="Arial" w:hAnsi="Arial" w:cs="Arial"/>
        </w:rPr>
        <w:t xml:space="preserve"> </w:t>
      </w:r>
    </w:p>
    <w:p w14:paraId="14E2DAFD" w14:textId="5F716C78" w:rsidR="00A37315" w:rsidRPr="00A37315" w:rsidRDefault="00A37315" w:rsidP="00A37315">
      <w:pPr>
        <w:pStyle w:val="Akapitzlist"/>
        <w:numPr>
          <w:ilvl w:val="0"/>
          <w:numId w:val="30"/>
        </w:numPr>
        <w:spacing w:after="0" w:line="360" w:lineRule="auto"/>
        <w:ind w:left="567" w:hanging="141"/>
        <w:jc w:val="both"/>
        <w:rPr>
          <w:rFonts w:ascii="Arial" w:hAnsi="Arial" w:cs="Arial"/>
        </w:rPr>
      </w:pPr>
      <w:r w:rsidRPr="00A37315">
        <w:rPr>
          <w:rFonts w:ascii="Arial" w:hAnsi="Arial" w:cs="Arial"/>
        </w:rPr>
        <w:t>udziału w formie pomocy</w:t>
      </w:r>
      <w:r w:rsidR="008A1B57">
        <w:rPr>
          <w:rFonts w:ascii="Arial" w:hAnsi="Arial" w:cs="Arial"/>
        </w:rPr>
        <w:t xml:space="preserve">, jednak nie dłuższy niż </w:t>
      </w:r>
      <w:r w:rsidR="008A1B57" w:rsidRPr="008A1B57">
        <w:rPr>
          <w:rFonts w:ascii="Arial" w:hAnsi="Arial" w:cs="Arial"/>
          <w:b/>
          <w:bCs/>
        </w:rPr>
        <w:t>12 miesięcy</w:t>
      </w:r>
    </w:p>
    <w:p w14:paraId="5D2704C9" w14:textId="347A8CF0" w:rsidR="001E7865" w:rsidRPr="0026023D" w:rsidRDefault="00986524" w:rsidP="0026023D">
      <w:pPr>
        <w:spacing w:after="0" w:line="360" w:lineRule="auto"/>
        <w:ind w:left="426"/>
        <w:jc w:val="both"/>
        <w:rPr>
          <w:rFonts w:ascii="Arial" w:hAnsi="Arial" w:cs="Arial"/>
        </w:rPr>
      </w:pPr>
      <w:r w:rsidRPr="0026023D">
        <w:rPr>
          <w:rFonts w:ascii="Arial" w:hAnsi="Arial" w:cs="Arial"/>
        </w:rPr>
        <w:t xml:space="preserve">przy czym Starosta </w:t>
      </w:r>
      <w:r w:rsidR="0026023D" w:rsidRPr="0026023D">
        <w:rPr>
          <w:rFonts w:ascii="Arial" w:hAnsi="Arial" w:cs="Arial"/>
        </w:rPr>
        <w:t xml:space="preserve">zastrzega </w:t>
      </w:r>
      <w:r w:rsidR="0026023D">
        <w:rPr>
          <w:rFonts w:ascii="Arial" w:hAnsi="Arial" w:cs="Arial"/>
        </w:rPr>
        <w:t xml:space="preserve">sobie </w:t>
      </w:r>
      <w:r w:rsidR="000E67B0">
        <w:rPr>
          <w:rFonts w:ascii="Arial" w:hAnsi="Arial" w:cs="Arial"/>
        </w:rPr>
        <w:t>prawo do</w:t>
      </w:r>
      <w:r w:rsidRPr="0026023D">
        <w:rPr>
          <w:rFonts w:ascii="Arial" w:hAnsi="Arial" w:cs="Arial"/>
        </w:rPr>
        <w:t xml:space="preserve"> </w:t>
      </w:r>
      <w:r w:rsidR="0026023D">
        <w:rPr>
          <w:rFonts w:ascii="Arial" w:hAnsi="Arial" w:cs="Arial"/>
        </w:rPr>
        <w:t xml:space="preserve">zmiany </w:t>
      </w:r>
      <w:r w:rsidRPr="0026023D">
        <w:rPr>
          <w:rFonts w:ascii="Arial" w:hAnsi="Arial" w:cs="Arial"/>
        </w:rPr>
        <w:t>okres</w:t>
      </w:r>
      <w:r w:rsidR="000E67B0">
        <w:rPr>
          <w:rFonts w:ascii="Arial" w:hAnsi="Arial" w:cs="Arial"/>
        </w:rPr>
        <w:t>ów</w:t>
      </w:r>
      <w:r w:rsidRPr="0026023D">
        <w:rPr>
          <w:rFonts w:ascii="Arial" w:hAnsi="Arial" w:cs="Arial"/>
        </w:rPr>
        <w:t xml:space="preserve"> </w:t>
      </w:r>
      <w:r w:rsidR="0000372D" w:rsidRPr="00275616">
        <w:rPr>
          <w:rFonts w:ascii="Arial" w:hAnsi="Arial" w:cs="Arial"/>
          <w:color w:val="000000" w:themeColor="text1"/>
        </w:rPr>
        <w:t>finansowania</w:t>
      </w:r>
      <w:r w:rsidRPr="0026023D">
        <w:rPr>
          <w:rFonts w:ascii="Arial" w:hAnsi="Arial" w:cs="Arial"/>
        </w:rPr>
        <w:t xml:space="preserve"> kosztów </w:t>
      </w:r>
      <w:r w:rsidR="0026023D">
        <w:rPr>
          <w:rFonts w:ascii="Arial" w:hAnsi="Arial" w:cs="Arial"/>
        </w:rPr>
        <w:t>przejaz</w:t>
      </w:r>
      <w:r w:rsidR="000E67B0">
        <w:rPr>
          <w:rFonts w:ascii="Arial" w:hAnsi="Arial" w:cs="Arial"/>
        </w:rPr>
        <w:t>d</w:t>
      </w:r>
      <w:r w:rsidR="0026023D">
        <w:rPr>
          <w:rFonts w:ascii="Arial" w:hAnsi="Arial" w:cs="Arial"/>
        </w:rPr>
        <w:t>u wskazany</w:t>
      </w:r>
      <w:r w:rsidR="000E67B0">
        <w:rPr>
          <w:rFonts w:ascii="Arial" w:hAnsi="Arial" w:cs="Arial"/>
        </w:rPr>
        <w:t>ch ust. 1 pkt a, b.</w:t>
      </w:r>
      <w:r w:rsidRPr="0026023D">
        <w:rPr>
          <w:rFonts w:ascii="Arial" w:hAnsi="Arial" w:cs="Arial"/>
        </w:rPr>
        <w:t xml:space="preserve"> </w:t>
      </w:r>
    </w:p>
    <w:p w14:paraId="21F4B428" w14:textId="3D11BE70" w:rsidR="00484317" w:rsidRPr="00143FC7" w:rsidRDefault="0000372D" w:rsidP="004F3700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</w:rPr>
      </w:pPr>
      <w:bookmarkStart w:id="2" w:name="_Hlk91763233"/>
      <w:bookmarkStart w:id="3" w:name="_Hlk92095663"/>
      <w:r w:rsidRPr="00275616">
        <w:rPr>
          <w:rFonts w:ascii="Arial" w:hAnsi="Arial" w:cs="Arial"/>
          <w:color w:val="000000" w:themeColor="text1"/>
        </w:rPr>
        <w:t>Finansowanie</w:t>
      </w:r>
      <w:r w:rsidR="0035732A" w:rsidRPr="00275616">
        <w:rPr>
          <w:rFonts w:ascii="Arial" w:hAnsi="Arial" w:cs="Arial"/>
          <w:color w:val="000000" w:themeColor="text1"/>
        </w:rPr>
        <w:t xml:space="preserve"> </w:t>
      </w:r>
      <w:r w:rsidR="0035732A" w:rsidRPr="00143FC7">
        <w:rPr>
          <w:rFonts w:ascii="Arial" w:hAnsi="Arial" w:cs="Arial"/>
        </w:rPr>
        <w:t>kosztów przejazdu</w:t>
      </w:r>
      <w:r w:rsidR="00CD322E" w:rsidRPr="00143FC7">
        <w:rPr>
          <w:rFonts w:ascii="Arial" w:hAnsi="Arial" w:cs="Arial"/>
        </w:rPr>
        <w:t xml:space="preserve"> w przypadku</w:t>
      </w:r>
      <w:r w:rsidR="00B4435C" w:rsidRPr="00143FC7">
        <w:rPr>
          <w:rFonts w:ascii="Arial" w:hAnsi="Arial" w:cs="Arial"/>
        </w:rPr>
        <w:t xml:space="preserve"> </w:t>
      </w:r>
      <w:bookmarkEnd w:id="2"/>
      <w:r w:rsidR="00C14533" w:rsidRPr="00143FC7">
        <w:rPr>
          <w:rFonts w:ascii="Arial" w:hAnsi="Arial" w:cs="Arial"/>
        </w:rPr>
        <w:t>osób dojeżdżających</w:t>
      </w:r>
      <w:r w:rsidR="00BB7E99" w:rsidRPr="00143FC7">
        <w:rPr>
          <w:rFonts w:ascii="Arial" w:hAnsi="Arial" w:cs="Arial"/>
        </w:rPr>
        <w:t xml:space="preserve"> </w:t>
      </w:r>
      <w:bookmarkStart w:id="4" w:name="_Hlk92103279"/>
      <w:bookmarkEnd w:id="3"/>
      <w:r w:rsidR="00C14533" w:rsidRPr="00C71CA1">
        <w:rPr>
          <w:rFonts w:ascii="Arial" w:hAnsi="Arial" w:cs="Arial"/>
          <w:b/>
          <w:bCs/>
          <w:u w:val="single"/>
        </w:rPr>
        <w:t>środkami komunikacji publicznej - BUS, PKS, PKP</w:t>
      </w:r>
      <w:bookmarkStart w:id="5" w:name="_Hlk91761980"/>
      <w:bookmarkEnd w:id="4"/>
      <w:r w:rsidR="00484317" w:rsidRPr="00143FC7">
        <w:rPr>
          <w:rFonts w:ascii="Arial" w:hAnsi="Arial" w:cs="Arial"/>
        </w:rPr>
        <w:t xml:space="preserve"> </w:t>
      </w:r>
      <w:r w:rsidR="001D7970" w:rsidRPr="00143FC7">
        <w:rPr>
          <w:rFonts w:ascii="Arial" w:hAnsi="Arial" w:cs="Arial"/>
        </w:rPr>
        <w:t xml:space="preserve">dokonywany </w:t>
      </w:r>
      <w:r w:rsidR="001D7970" w:rsidRPr="00DC3242">
        <w:rPr>
          <w:rFonts w:ascii="Arial" w:hAnsi="Arial" w:cs="Arial"/>
        </w:rPr>
        <w:t xml:space="preserve">będzie </w:t>
      </w:r>
      <w:r w:rsidR="001D7970" w:rsidRPr="00DC3242">
        <w:rPr>
          <w:rFonts w:ascii="Arial" w:hAnsi="Arial" w:cs="Arial"/>
          <w:b/>
          <w:bCs/>
        </w:rPr>
        <w:t xml:space="preserve">do </w:t>
      </w:r>
      <w:bookmarkStart w:id="6" w:name="_Hlk92098183"/>
      <w:r w:rsidR="001D7970" w:rsidRPr="00DC3242">
        <w:rPr>
          <w:rFonts w:ascii="Arial" w:hAnsi="Arial" w:cs="Arial"/>
          <w:b/>
          <w:bCs/>
        </w:rPr>
        <w:t xml:space="preserve">wysokości </w:t>
      </w:r>
      <w:bookmarkStart w:id="7" w:name="_Hlk98332380"/>
      <w:r w:rsidR="001D7970" w:rsidRPr="00DC3242">
        <w:rPr>
          <w:rFonts w:ascii="Arial" w:hAnsi="Arial" w:cs="Arial"/>
          <w:b/>
          <w:bCs/>
        </w:rPr>
        <w:t>ceny biletu miesięcznego</w:t>
      </w:r>
      <w:bookmarkEnd w:id="6"/>
      <w:bookmarkEnd w:id="7"/>
      <w:r w:rsidR="008F101B" w:rsidRPr="00DC3242">
        <w:rPr>
          <w:rFonts w:ascii="Arial" w:hAnsi="Arial" w:cs="Arial"/>
          <w:b/>
          <w:bCs/>
        </w:rPr>
        <w:t>, która obowiązuje w dniu złożenia wniosku</w:t>
      </w:r>
      <w:r w:rsidR="002A173F" w:rsidRPr="007F7BC8">
        <w:rPr>
          <w:rFonts w:ascii="Arial" w:hAnsi="Arial" w:cs="Arial"/>
          <w:b/>
          <w:bCs/>
        </w:rPr>
        <w:t>, jednak</w:t>
      </w:r>
      <w:r w:rsidR="004F76DB" w:rsidRPr="00143FC7">
        <w:rPr>
          <w:rFonts w:ascii="Arial" w:hAnsi="Arial" w:cs="Arial"/>
        </w:rPr>
        <w:t xml:space="preserve"> </w:t>
      </w:r>
      <w:r w:rsidR="001D7970" w:rsidRPr="002724DE">
        <w:rPr>
          <w:rFonts w:ascii="Arial" w:hAnsi="Arial" w:cs="Arial"/>
          <w:b/>
          <w:bCs/>
        </w:rPr>
        <w:t xml:space="preserve">nie więcej </w:t>
      </w:r>
      <w:r w:rsidR="007F7BC8">
        <w:rPr>
          <w:rFonts w:ascii="Arial" w:hAnsi="Arial" w:cs="Arial"/>
          <w:b/>
          <w:bCs/>
        </w:rPr>
        <w:br/>
      </w:r>
      <w:r w:rsidR="001D7970" w:rsidRPr="002724DE">
        <w:rPr>
          <w:rFonts w:ascii="Arial" w:hAnsi="Arial" w:cs="Arial"/>
          <w:b/>
          <w:bCs/>
        </w:rPr>
        <w:t xml:space="preserve">niż </w:t>
      </w:r>
      <w:r w:rsidR="00473401">
        <w:rPr>
          <w:rFonts w:ascii="Arial" w:hAnsi="Arial" w:cs="Arial"/>
          <w:b/>
          <w:bCs/>
        </w:rPr>
        <w:t>3</w:t>
      </w:r>
      <w:r w:rsidR="001D7970" w:rsidRPr="002724DE">
        <w:rPr>
          <w:rFonts w:ascii="Arial" w:hAnsi="Arial" w:cs="Arial"/>
          <w:b/>
          <w:bCs/>
        </w:rPr>
        <w:t>00 zł miesięcznie</w:t>
      </w:r>
      <w:bookmarkEnd w:id="5"/>
      <w:r w:rsidR="001D7970" w:rsidRPr="00143FC7">
        <w:rPr>
          <w:rFonts w:ascii="Arial" w:hAnsi="Arial" w:cs="Arial"/>
        </w:rPr>
        <w:t xml:space="preserve">, </w:t>
      </w:r>
      <w:r w:rsidR="00484317" w:rsidRPr="00143FC7">
        <w:rPr>
          <w:rFonts w:ascii="Arial" w:hAnsi="Arial" w:cs="Arial"/>
        </w:rPr>
        <w:t>przy czym:</w:t>
      </w:r>
    </w:p>
    <w:p w14:paraId="70EAB953" w14:textId="4A35B133" w:rsidR="002319F7" w:rsidRPr="001319F8" w:rsidRDefault="00E9654E" w:rsidP="006827E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E7327C">
        <w:rPr>
          <w:rFonts w:ascii="Arial" w:hAnsi="Arial" w:cs="Arial"/>
        </w:rPr>
        <w:t xml:space="preserve">w przypadku przejazdów na podstawie biletów miesięcznych </w:t>
      </w:r>
      <w:r w:rsidR="00BF3FE3" w:rsidRPr="00E7327C">
        <w:rPr>
          <w:rFonts w:ascii="Arial" w:hAnsi="Arial" w:cs="Arial"/>
        </w:rPr>
        <w:t xml:space="preserve">ustalenie przysługującej kwoty </w:t>
      </w:r>
      <w:r w:rsidR="00FA02F9" w:rsidRPr="00275616">
        <w:rPr>
          <w:rFonts w:ascii="Arial" w:hAnsi="Arial" w:cs="Arial"/>
          <w:color w:val="000000" w:themeColor="text1"/>
        </w:rPr>
        <w:t>finansowania</w:t>
      </w:r>
      <w:r w:rsidR="00BF3FE3" w:rsidRPr="00275616">
        <w:rPr>
          <w:rFonts w:ascii="Arial" w:hAnsi="Arial" w:cs="Arial"/>
          <w:color w:val="000000" w:themeColor="text1"/>
        </w:rPr>
        <w:t xml:space="preserve"> </w:t>
      </w:r>
      <w:r w:rsidR="00BF3FE3" w:rsidRPr="00E7327C">
        <w:rPr>
          <w:rFonts w:ascii="Arial" w:hAnsi="Arial" w:cs="Arial"/>
        </w:rPr>
        <w:t>nastąpi</w:t>
      </w:r>
      <w:r w:rsidRPr="00E7327C">
        <w:rPr>
          <w:rFonts w:ascii="Arial" w:hAnsi="Arial" w:cs="Arial"/>
        </w:rPr>
        <w:t xml:space="preserve"> </w:t>
      </w:r>
      <w:r w:rsidR="00D44A4A" w:rsidRPr="00E7327C">
        <w:rPr>
          <w:rFonts w:ascii="Arial" w:hAnsi="Arial" w:cs="Arial"/>
        </w:rPr>
        <w:t xml:space="preserve">w oparciu o </w:t>
      </w:r>
      <w:r w:rsidR="00C14533" w:rsidRPr="00E7327C">
        <w:rPr>
          <w:rFonts w:ascii="Arial" w:hAnsi="Arial" w:cs="Arial"/>
        </w:rPr>
        <w:t xml:space="preserve">przedłożone </w:t>
      </w:r>
      <w:r w:rsidR="00C14533" w:rsidRPr="00E7327C">
        <w:rPr>
          <w:rFonts w:ascii="Arial" w:hAnsi="Arial" w:cs="Arial"/>
          <w:b/>
          <w:bCs/>
        </w:rPr>
        <w:t>oryginały biletów miesięcznych</w:t>
      </w:r>
      <w:r w:rsidRPr="00E7327C">
        <w:rPr>
          <w:rFonts w:ascii="Arial" w:hAnsi="Arial" w:cs="Arial"/>
        </w:rPr>
        <w:t xml:space="preserve"> </w:t>
      </w:r>
      <w:r w:rsidR="002A173F" w:rsidRPr="00E7327C">
        <w:rPr>
          <w:rFonts w:ascii="Arial" w:hAnsi="Arial" w:cs="Arial"/>
        </w:rPr>
        <w:t>(</w:t>
      </w:r>
      <w:r w:rsidR="0070597D" w:rsidRPr="00E7327C">
        <w:rPr>
          <w:rFonts w:ascii="Arial" w:hAnsi="Arial" w:cs="Arial"/>
        </w:rPr>
        <w:t xml:space="preserve">do </w:t>
      </w:r>
      <w:r w:rsidR="0070597D" w:rsidRPr="001319F8">
        <w:rPr>
          <w:rFonts w:ascii="Arial" w:hAnsi="Arial" w:cs="Arial"/>
        </w:rPr>
        <w:t xml:space="preserve">rozliczenia </w:t>
      </w:r>
      <w:r w:rsidR="0000372D" w:rsidRPr="00275616">
        <w:rPr>
          <w:rFonts w:ascii="Arial" w:hAnsi="Arial" w:cs="Arial"/>
          <w:color w:val="000000" w:themeColor="text1"/>
        </w:rPr>
        <w:t>finansowania</w:t>
      </w:r>
      <w:r w:rsidR="0070597D" w:rsidRPr="00275616">
        <w:rPr>
          <w:rFonts w:ascii="Arial" w:hAnsi="Arial" w:cs="Arial"/>
          <w:color w:val="000000" w:themeColor="text1"/>
        </w:rPr>
        <w:t xml:space="preserve"> </w:t>
      </w:r>
      <w:r w:rsidR="0070597D" w:rsidRPr="001319F8">
        <w:rPr>
          <w:rFonts w:ascii="Arial" w:hAnsi="Arial" w:cs="Arial"/>
        </w:rPr>
        <w:t>przejazdu należy dołączyć oryginał biletu miesięcznego zgodny z miesiącem</w:t>
      </w:r>
      <w:r w:rsidR="0059060E">
        <w:rPr>
          <w:rFonts w:ascii="Arial" w:hAnsi="Arial" w:cs="Arial"/>
        </w:rPr>
        <w:t xml:space="preserve"> </w:t>
      </w:r>
      <w:r w:rsidR="00F16636" w:rsidRPr="001319F8">
        <w:rPr>
          <w:rFonts w:ascii="Arial" w:hAnsi="Arial" w:cs="Arial"/>
        </w:rPr>
        <w:t>zatrudnienia</w:t>
      </w:r>
      <w:r w:rsidR="00F16636">
        <w:rPr>
          <w:rFonts w:ascii="Arial" w:hAnsi="Arial" w:cs="Arial"/>
        </w:rPr>
        <w:t xml:space="preserve">, </w:t>
      </w:r>
      <w:r w:rsidR="00F16636" w:rsidRPr="001319F8">
        <w:rPr>
          <w:rFonts w:ascii="Arial" w:hAnsi="Arial" w:cs="Arial"/>
        </w:rPr>
        <w:t>innej pracy zarobkowej</w:t>
      </w:r>
      <w:r w:rsidR="00F16636">
        <w:rPr>
          <w:rFonts w:ascii="Arial" w:hAnsi="Arial" w:cs="Arial"/>
        </w:rPr>
        <w:t xml:space="preserve"> lub udziału w formie pomocy</w:t>
      </w:r>
      <w:r w:rsidR="002A173F" w:rsidRPr="001319F8">
        <w:rPr>
          <w:rFonts w:ascii="Arial" w:hAnsi="Arial" w:cs="Arial"/>
        </w:rPr>
        <w:t>),</w:t>
      </w:r>
      <w:r w:rsidR="007F30F6" w:rsidRPr="001319F8">
        <w:rPr>
          <w:rFonts w:ascii="Arial" w:hAnsi="Arial" w:cs="Arial"/>
        </w:rPr>
        <w:t xml:space="preserve"> </w:t>
      </w:r>
    </w:p>
    <w:p w14:paraId="510A7E1C" w14:textId="73D362A6" w:rsidR="001319F8" w:rsidRDefault="002319F7" w:rsidP="006827E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319F8">
        <w:rPr>
          <w:rFonts w:ascii="Arial" w:hAnsi="Arial" w:cs="Arial"/>
        </w:rPr>
        <w:t xml:space="preserve">w przypadku przejazdów na podstawie biletów jednorazowych </w:t>
      </w:r>
      <w:bookmarkStart w:id="8" w:name="_Hlk98760432"/>
      <w:r w:rsidR="007F30F6" w:rsidRPr="001319F8">
        <w:rPr>
          <w:rFonts w:ascii="Arial" w:hAnsi="Arial" w:cs="Arial"/>
        </w:rPr>
        <w:t xml:space="preserve">ustalenie przysługującej kwoty </w:t>
      </w:r>
      <w:r w:rsidR="00FA02F9" w:rsidRPr="00275616">
        <w:rPr>
          <w:rFonts w:ascii="Arial" w:hAnsi="Arial" w:cs="Arial"/>
          <w:color w:val="000000" w:themeColor="text1"/>
        </w:rPr>
        <w:t>finansowania</w:t>
      </w:r>
      <w:r w:rsidR="007F30F6" w:rsidRPr="00275616">
        <w:rPr>
          <w:rFonts w:ascii="Arial" w:hAnsi="Arial" w:cs="Arial"/>
          <w:color w:val="000000" w:themeColor="text1"/>
        </w:rPr>
        <w:t xml:space="preserve"> </w:t>
      </w:r>
      <w:r w:rsidR="007F30F6" w:rsidRPr="001319F8">
        <w:rPr>
          <w:rFonts w:ascii="Arial" w:hAnsi="Arial" w:cs="Arial"/>
        </w:rPr>
        <w:t xml:space="preserve">nastąpi </w:t>
      </w:r>
      <w:bookmarkEnd w:id="8"/>
      <w:r w:rsidR="007F30F6" w:rsidRPr="001319F8">
        <w:rPr>
          <w:rFonts w:ascii="Arial" w:hAnsi="Arial" w:cs="Arial"/>
        </w:rPr>
        <w:t xml:space="preserve">w oparciu </w:t>
      </w:r>
      <w:r w:rsidR="00E942AA" w:rsidRPr="001319F8">
        <w:rPr>
          <w:rFonts w:ascii="Arial" w:hAnsi="Arial" w:cs="Arial"/>
        </w:rPr>
        <w:t>o przedłożone</w:t>
      </w:r>
      <w:r w:rsidR="00FD62B4" w:rsidRPr="001319F8">
        <w:rPr>
          <w:rFonts w:ascii="Arial" w:hAnsi="Arial" w:cs="Arial"/>
        </w:rPr>
        <w:t xml:space="preserve"> </w:t>
      </w:r>
      <w:r w:rsidR="005E7ED5" w:rsidRPr="001319F8">
        <w:rPr>
          <w:rFonts w:ascii="Arial" w:hAnsi="Arial" w:cs="Arial"/>
        </w:rPr>
        <w:t>wraz z wnioskiem lub</w:t>
      </w:r>
      <w:r w:rsidR="00CF64F0" w:rsidRPr="001319F8">
        <w:rPr>
          <w:rFonts w:ascii="Arial" w:hAnsi="Arial" w:cs="Arial"/>
        </w:rPr>
        <w:t xml:space="preserve"> </w:t>
      </w:r>
      <w:r w:rsidR="007C1491" w:rsidRPr="001319F8">
        <w:rPr>
          <w:rFonts w:ascii="Arial" w:hAnsi="Arial" w:cs="Arial"/>
        </w:rPr>
        <w:t xml:space="preserve">wraz </w:t>
      </w:r>
      <w:r w:rsidR="00CF64F0" w:rsidRPr="001319F8">
        <w:rPr>
          <w:rFonts w:ascii="Arial" w:hAnsi="Arial" w:cs="Arial"/>
        </w:rPr>
        <w:br/>
      </w:r>
      <w:r w:rsidR="005E7ED5" w:rsidRPr="001319F8">
        <w:rPr>
          <w:rFonts w:ascii="Arial" w:hAnsi="Arial" w:cs="Arial"/>
        </w:rPr>
        <w:t>z rozliczeniem</w:t>
      </w:r>
      <w:r w:rsidR="001319F8">
        <w:rPr>
          <w:rFonts w:ascii="Arial" w:hAnsi="Arial" w:cs="Arial"/>
        </w:rPr>
        <w:t>:</w:t>
      </w:r>
    </w:p>
    <w:p w14:paraId="29F7420C" w14:textId="0F8A3456" w:rsidR="001319F8" w:rsidRPr="004B54B7" w:rsidRDefault="00D4747A" w:rsidP="004B54B7">
      <w:pPr>
        <w:pStyle w:val="Akapitzlist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1319F8">
        <w:rPr>
          <w:rFonts w:ascii="Arial" w:hAnsi="Arial" w:cs="Arial"/>
          <w:b/>
          <w:bCs/>
        </w:rPr>
        <w:t>dwa oryginały biletów jednorazowych</w:t>
      </w:r>
      <w:r w:rsidR="00754798" w:rsidRPr="001319F8">
        <w:rPr>
          <w:rFonts w:ascii="Arial" w:hAnsi="Arial" w:cs="Arial"/>
          <w:b/>
          <w:bCs/>
        </w:rPr>
        <w:t xml:space="preserve">: </w:t>
      </w:r>
      <w:bookmarkStart w:id="9" w:name="_Hlk98758341"/>
      <w:r w:rsidR="00754798" w:rsidRPr="001319F8">
        <w:rPr>
          <w:rFonts w:ascii="Arial" w:hAnsi="Arial" w:cs="Arial"/>
        </w:rPr>
        <w:t>oryginał biletu</w:t>
      </w:r>
      <w:r w:rsidRPr="001319F8">
        <w:rPr>
          <w:rFonts w:ascii="Arial" w:hAnsi="Arial" w:cs="Arial"/>
        </w:rPr>
        <w:t xml:space="preserve"> </w:t>
      </w:r>
      <w:r w:rsidR="00754798" w:rsidRPr="001319F8">
        <w:rPr>
          <w:rFonts w:ascii="Arial" w:hAnsi="Arial" w:cs="Arial"/>
        </w:rPr>
        <w:t xml:space="preserve">na </w:t>
      </w:r>
      <w:r w:rsidR="00754798" w:rsidRPr="004B54B7">
        <w:rPr>
          <w:rFonts w:ascii="Arial" w:hAnsi="Arial" w:cs="Arial"/>
          <w:color w:val="000000" w:themeColor="text1"/>
        </w:rPr>
        <w:t>trasie z miejsca zamieszkania</w:t>
      </w:r>
      <w:r w:rsidR="00E7327C" w:rsidRPr="004B54B7">
        <w:rPr>
          <w:rFonts w:ascii="Arial" w:hAnsi="Arial" w:cs="Arial"/>
          <w:color w:val="000000" w:themeColor="text1"/>
        </w:rPr>
        <w:t xml:space="preserve"> </w:t>
      </w:r>
      <w:r w:rsidR="00754798" w:rsidRPr="004B54B7">
        <w:rPr>
          <w:rFonts w:ascii="Arial" w:hAnsi="Arial" w:cs="Arial"/>
          <w:color w:val="000000" w:themeColor="text1"/>
        </w:rPr>
        <w:t>do miejsca zatrudnienia lub innej pracy zarobkowej</w:t>
      </w:r>
      <w:r w:rsidR="00F16636" w:rsidRPr="004B54B7">
        <w:rPr>
          <w:rFonts w:ascii="Arial" w:hAnsi="Arial" w:cs="Arial"/>
          <w:color w:val="000000" w:themeColor="text1"/>
        </w:rPr>
        <w:t xml:space="preserve"> lub udziału </w:t>
      </w:r>
      <w:r w:rsidR="004B54B7">
        <w:rPr>
          <w:rFonts w:ascii="Arial" w:hAnsi="Arial" w:cs="Arial"/>
          <w:color w:val="000000" w:themeColor="text1"/>
        </w:rPr>
        <w:br/>
      </w:r>
      <w:r w:rsidR="00F16636" w:rsidRPr="004B54B7">
        <w:rPr>
          <w:rFonts w:ascii="Arial" w:hAnsi="Arial" w:cs="Arial"/>
          <w:color w:val="000000" w:themeColor="text1"/>
        </w:rPr>
        <w:t>w formie pomocy</w:t>
      </w:r>
      <w:r w:rsidR="00F16636" w:rsidRPr="00F16636">
        <w:rPr>
          <w:rFonts w:ascii="Arial" w:hAnsi="Arial" w:cs="Arial"/>
          <w:color w:val="C00000"/>
        </w:rPr>
        <w:t xml:space="preserve"> </w:t>
      </w:r>
      <w:r w:rsidR="00754798" w:rsidRPr="001319F8">
        <w:rPr>
          <w:rFonts w:ascii="Arial" w:hAnsi="Arial" w:cs="Arial"/>
          <w:b/>
          <w:bCs/>
        </w:rPr>
        <w:t>(1 bilet)</w:t>
      </w:r>
      <w:r w:rsidR="00E7327C" w:rsidRPr="001319F8">
        <w:rPr>
          <w:rFonts w:ascii="Arial" w:hAnsi="Arial" w:cs="Arial"/>
        </w:rPr>
        <w:t xml:space="preserve"> oraz</w:t>
      </w:r>
      <w:r w:rsidR="00754798" w:rsidRPr="001319F8">
        <w:rPr>
          <w:rFonts w:ascii="Arial" w:hAnsi="Arial" w:cs="Arial"/>
        </w:rPr>
        <w:t xml:space="preserve"> </w:t>
      </w:r>
      <w:bookmarkEnd w:id="9"/>
      <w:r w:rsidR="00E7327C" w:rsidRPr="001319F8">
        <w:rPr>
          <w:rFonts w:ascii="Arial" w:hAnsi="Arial" w:cs="Arial"/>
        </w:rPr>
        <w:t xml:space="preserve">oryginał biletu na trasie </w:t>
      </w:r>
      <w:r w:rsidR="00E7327C" w:rsidRPr="004B54B7">
        <w:rPr>
          <w:rFonts w:ascii="Arial" w:hAnsi="Arial" w:cs="Arial"/>
          <w:color w:val="000000" w:themeColor="text1"/>
        </w:rPr>
        <w:t>z miejsca zatrudnienia</w:t>
      </w:r>
      <w:r w:rsidR="00F16636" w:rsidRPr="004B54B7">
        <w:rPr>
          <w:rFonts w:ascii="Arial" w:hAnsi="Arial" w:cs="Arial"/>
          <w:color w:val="000000" w:themeColor="text1"/>
        </w:rPr>
        <w:t xml:space="preserve"> lub innej pracy zarobkowej lub udziału w formie pomocy</w:t>
      </w:r>
      <w:r w:rsidR="00E7327C" w:rsidRPr="001319F8">
        <w:rPr>
          <w:rFonts w:ascii="Arial" w:hAnsi="Arial" w:cs="Arial"/>
        </w:rPr>
        <w:t xml:space="preserve"> do miejsca zamieszkania </w:t>
      </w:r>
      <w:r w:rsidR="004B54B7">
        <w:rPr>
          <w:rFonts w:ascii="Arial" w:hAnsi="Arial" w:cs="Arial"/>
        </w:rPr>
        <w:br/>
      </w:r>
      <w:r w:rsidR="00E7327C" w:rsidRPr="001319F8">
        <w:rPr>
          <w:rFonts w:ascii="Arial" w:hAnsi="Arial" w:cs="Arial"/>
          <w:b/>
          <w:bCs/>
        </w:rPr>
        <w:t>(1 bilet)</w:t>
      </w:r>
      <w:r w:rsidR="00E7327C" w:rsidRPr="001319F8">
        <w:rPr>
          <w:rFonts w:ascii="Arial" w:hAnsi="Arial" w:cs="Arial"/>
        </w:rPr>
        <w:t xml:space="preserve">, </w:t>
      </w:r>
      <w:r w:rsidR="00E7327C" w:rsidRPr="004B54B7">
        <w:rPr>
          <w:rFonts w:ascii="Arial" w:hAnsi="Arial" w:cs="Arial"/>
        </w:rPr>
        <w:t>lub</w:t>
      </w:r>
      <w:r w:rsidR="00754798" w:rsidRPr="004B54B7">
        <w:rPr>
          <w:rFonts w:ascii="Arial" w:hAnsi="Arial" w:cs="Arial"/>
        </w:rPr>
        <w:t xml:space="preserve"> </w:t>
      </w:r>
    </w:p>
    <w:p w14:paraId="02C28D5B" w14:textId="77777777" w:rsidR="00365383" w:rsidRDefault="00754798" w:rsidP="001319F8">
      <w:pPr>
        <w:pStyle w:val="Akapitzlist"/>
        <w:numPr>
          <w:ilvl w:val="0"/>
          <w:numId w:val="39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1319F8">
        <w:rPr>
          <w:rFonts w:ascii="Arial" w:hAnsi="Arial" w:cs="Arial"/>
          <w:b/>
          <w:bCs/>
        </w:rPr>
        <w:t>inny dokument potwierdzający koszt przejazdu</w:t>
      </w:r>
      <w:r w:rsidRPr="001319F8">
        <w:rPr>
          <w:rFonts w:ascii="Arial" w:hAnsi="Arial" w:cs="Arial"/>
        </w:rPr>
        <w:t xml:space="preserve"> (np. pisemna informacja </w:t>
      </w:r>
      <w:r w:rsidR="00365383">
        <w:rPr>
          <w:rFonts w:ascii="Arial" w:hAnsi="Arial" w:cs="Arial"/>
        </w:rPr>
        <w:br/>
      </w:r>
      <w:r w:rsidRPr="001319F8">
        <w:rPr>
          <w:rFonts w:ascii="Arial" w:hAnsi="Arial" w:cs="Arial"/>
        </w:rPr>
        <w:t>od przewoźnika komunikacji publicznej lub od prywatnego przewoźnika wykonującego transport drogowy w zakresie przewozu osób)</w:t>
      </w:r>
      <w:r w:rsidR="002319F7" w:rsidRPr="001319F8">
        <w:rPr>
          <w:rFonts w:ascii="Arial" w:hAnsi="Arial" w:cs="Arial"/>
        </w:rPr>
        <w:t xml:space="preserve">, </w:t>
      </w:r>
    </w:p>
    <w:p w14:paraId="283A76BE" w14:textId="0BBA3CFE" w:rsidR="006827EC" w:rsidRPr="00365383" w:rsidRDefault="002319F7" w:rsidP="0036538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365383">
        <w:rPr>
          <w:rFonts w:ascii="Arial" w:hAnsi="Arial" w:cs="Arial"/>
        </w:rPr>
        <w:t>przy czym</w:t>
      </w:r>
      <w:r w:rsidR="006827EC" w:rsidRPr="00365383">
        <w:rPr>
          <w:rFonts w:ascii="Arial" w:hAnsi="Arial" w:cs="Arial"/>
        </w:rPr>
        <w:t xml:space="preserve"> wystarczające jest </w:t>
      </w:r>
      <w:r w:rsidR="005E7ED5" w:rsidRPr="00365383">
        <w:rPr>
          <w:rFonts w:ascii="Arial" w:hAnsi="Arial" w:cs="Arial"/>
        </w:rPr>
        <w:t xml:space="preserve">tylko </w:t>
      </w:r>
      <w:r w:rsidR="006827EC" w:rsidRPr="005770A2">
        <w:rPr>
          <w:rFonts w:ascii="Arial" w:hAnsi="Arial" w:cs="Arial"/>
          <w:b/>
          <w:bCs/>
        </w:rPr>
        <w:t>jednokrotne</w:t>
      </w:r>
      <w:r w:rsidR="006827EC" w:rsidRPr="00365383">
        <w:rPr>
          <w:rFonts w:ascii="Arial" w:hAnsi="Arial" w:cs="Arial"/>
        </w:rPr>
        <w:t xml:space="preserve"> przedłożenie 2 biletów jednorazowych lub dokumentu potwierdzającego koszt przejazdu, </w:t>
      </w:r>
    </w:p>
    <w:p w14:paraId="5863425D" w14:textId="4CD29D50" w:rsidR="00E7327C" w:rsidRPr="001319F8" w:rsidRDefault="0000372D" w:rsidP="00E7327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4B54B7">
        <w:rPr>
          <w:rFonts w:ascii="Arial" w:hAnsi="Arial" w:cs="Arial"/>
          <w:color w:val="000000" w:themeColor="text1"/>
        </w:rPr>
        <w:t>finansowaniu</w:t>
      </w:r>
      <w:r w:rsidR="003F2861" w:rsidRPr="001319F8">
        <w:rPr>
          <w:rFonts w:ascii="Arial" w:hAnsi="Arial" w:cs="Arial"/>
        </w:rPr>
        <w:t xml:space="preserve"> podlegają koszty przejazdu najtańszym, dogodnym środkiem transportu zbiorowego</w:t>
      </w:r>
      <w:r w:rsidR="004F3700" w:rsidRPr="001319F8">
        <w:rPr>
          <w:rFonts w:ascii="Arial" w:hAnsi="Arial" w:cs="Arial"/>
        </w:rPr>
        <w:t>,</w:t>
      </w:r>
    </w:p>
    <w:p w14:paraId="3CDE8451" w14:textId="153C1305" w:rsidR="00E7327C" w:rsidRDefault="00484317" w:rsidP="00E7327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E7327C">
        <w:rPr>
          <w:rFonts w:ascii="Arial" w:hAnsi="Arial" w:cs="Arial"/>
        </w:rPr>
        <w:t>k</w:t>
      </w:r>
      <w:r w:rsidR="003F2861" w:rsidRPr="00E7327C">
        <w:rPr>
          <w:rFonts w:ascii="Arial" w:hAnsi="Arial" w:cs="Arial"/>
        </w:rPr>
        <w:t xml:space="preserve">wota </w:t>
      </w:r>
      <w:r w:rsidR="0000372D" w:rsidRPr="004B54B7">
        <w:rPr>
          <w:rFonts w:ascii="Arial" w:hAnsi="Arial" w:cs="Arial"/>
          <w:color w:val="000000" w:themeColor="text1"/>
        </w:rPr>
        <w:t>finansowanych</w:t>
      </w:r>
      <w:r w:rsidR="003F2861" w:rsidRPr="00E7327C">
        <w:rPr>
          <w:rFonts w:ascii="Arial" w:hAnsi="Arial" w:cs="Arial"/>
        </w:rPr>
        <w:t xml:space="preserve"> kosztów przejazdu nie może być wyższa niż faktycznie poniesione koszty</w:t>
      </w:r>
      <w:r w:rsidR="004F3700" w:rsidRPr="00E7327C">
        <w:rPr>
          <w:rFonts w:ascii="Arial" w:hAnsi="Arial" w:cs="Arial"/>
        </w:rPr>
        <w:t>,</w:t>
      </w:r>
      <w:bookmarkStart w:id="10" w:name="_Hlk98331976"/>
      <w:bookmarkStart w:id="11" w:name="_Hlk92099295"/>
    </w:p>
    <w:p w14:paraId="0A0D61FB" w14:textId="14E761B1" w:rsidR="004F3700" w:rsidRPr="00E7327C" w:rsidRDefault="0000372D" w:rsidP="00E7327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4B54B7">
        <w:rPr>
          <w:rFonts w:ascii="Arial" w:hAnsi="Arial" w:cs="Arial"/>
          <w:color w:val="000000" w:themeColor="text1"/>
        </w:rPr>
        <w:t>finansowanie</w:t>
      </w:r>
      <w:r w:rsidR="00591FDF" w:rsidRPr="00E7327C">
        <w:rPr>
          <w:rFonts w:ascii="Arial" w:hAnsi="Arial" w:cs="Arial"/>
        </w:rPr>
        <w:t xml:space="preserve"> kosztów przejazdu </w:t>
      </w:r>
      <w:bookmarkEnd w:id="10"/>
      <w:r w:rsidR="00591FDF" w:rsidRPr="00E7327C">
        <w:rPr>
          <w:rFonts w:ascii="Arial" w:hAnsi="Arial" w:cs="Arial"/>
        </w:rPr>
        <w:t xml:space="preserve">przysługuje w danym miesiącu za dni, w których Wnioskodawca faktycznie </w:t>
      </w:r>
      <w:r w:rsidR="00F16636" w:rsidRPr="004B54B7">
        <w:rPr>
          <w:rFonts w:ascii="Arial" w:hAnsi="Arial" w:cs="Arial"/>
          <w:color w:val="000000" w:themeColor="text1"/>
        </w:rPr>
        <w:t xml:space="preserve">był zatrudniony, wykonywał inną pracę zarobkową lub uczestniczył w formie pomocy </w:t>
      </w:r>
      <w:r w:rsidR="00591FDF" w:rsidRPr="00E7327C">
        <w:rPr>
          <w:rFonts w:ascii="Arial" w:hAnsi="Arial" w:cs="Arial"/>
        </w:rPr>
        <w:t>zgodnie z listą obecności</w:t>
      </w:r>
      <w:r w:rsidR="0070597D" w:rsidRPr="00E7327C">
        <w:rPr>
          <w:rFonts w:ascii="Arial" w:hAnsi="Arial" w:cs="Arial"/>
        </w:rPr>
        <w:t>,</w:t>
      </w:r>
      <w:bookmarkEnd w:id="11"/>
      <w:r w:rsidR="00591FDF" w:rsidRPr="00E7327C">
        <w:rPr>
          <w:rFonts w:ascii="Arial" w:hAnsi="Arial" w:cs="Arial"/>
        </w:rPr>
        <w:t xml:space="preserve"> przy czym </w:t>
      </w:r>
      <w:r w:rsidR="00484317" w:rsidRPr="00E7327C">
        <w:rPr>
          <w:rFonts w:ascii="Arial" w:hAnsi="Arial" w:cs="Arial"/>
        </w:rPr>
        <w:t>w</w:t>
      </w:r>
      <w:r w:rsidR="003F2861" w:rsidRPr="00E7327C">
        <w:rPr>
          <w:rFonts w:ascii="Arial" w:hAnsi="Arial" w:cs="Arial"/>
        </w:rPr>
        <w:t xml:space="preserve"> przypadku ubiegania się o </w:t>
      </w:r>
      <w:r w:rsidRPr="004B54B7">
        <w:rPr>
          <w:rFonts w:ascii="Arial" w:hAnsi="Arial" w:cs="Arial"/>
          <w:color w:val="000000" w:themeColor="text1"/>
        </w:rPr>
        <w:t>sfinansowanie</w:t>
      </w:r>
      <w:r w:rsidR="003F2861" w:rsidRPr="004B54B7">
        <w:rPr>
          <w:rFonts w:ascii="Arial" w:hAnsi="Arial" w:cs="Arial"/>
          <w:color w:val="000000" w:themeColor="text1"/>
        </w:rPr>
        <w:t xml:space="preserve"> </w:t>
      </w:r>
      <w:r w:rsidR="003F2861" w:rsidRPr="00E7327C">
        <w:rPr>
          <w:rFonts w:ascii="Arial" w:hAnsi="Arial" w:cs="Arial"/>
        </w:rPr>
        <w:t xml:space="preserve">kosztów przejazdu na podstawie biletu miesięcznego, do refundacji zalicza się również soboty, niedziele oraz dni świąteczne, </w:t>
      </w:r>
      <w:r w:rsidR="007A0478" w:rsidRPr="00E7327C">
        <w:rPr>
          <w:rFonts w:ascii="Arial" w:hAnsi="Arial" w:cs="Arial"/>
        </w:rPr>
        <w:t xml:space="preserve">dni urlopu/ </w:t>
      </w:r>
      <w:r w:rsidR="003F2861" w:rsidRPr="00E7327C">
        <w:rPr>
          <w:rFonts w:ascii="Arial" w:hAnsi="Arial" w:cs="Arial"/>
        </w:rPr>
        <w:t xml:space="preserve">dni wolne przysługujące ustawowo </w:t>
      </w:r>
      <w:r w:rsidR="003F2861" w:rsidRPr="004B54B7">
        <w:rPr>
          <w:rFonts w:ascii="Arial" w:hAnsi="Arial" w:cs="Arial"/>
          <w:color w:val="000000" w:themeColor="text1"/>
        </w:rPr>
        <w:t xml:space="preserve">w </w:t>
      </w:r>
      <w:r w:rsidR="00F16636" w:rsidRPr="004B54B7">
        <w:rPr>
          <w:rFonts w:ascii="Arial" w:hAnsi="Arial" w:cs="Arial"/>
          <w:color w:val="000000" w:themeColor="text1"/>
        </w:rPr>
        <w:t>czasie</w:t>
      </w:r>
      <w:r w:rsidR="003F2861" w:rsidRPr="004B54B7">
        <w:rPr>
          <w:rFonts w:ascii="Arial" w:hAnsi="Arial" w:cs="Arial"/>
          <w:color w:val="000000" w:themeColor="text1"/>
        </w:rPr>
        <w:t xml:space="preserve"> </w:t>
      </w:r>
      <w:r w:rsidR="00F16636" w:rsidRPr="004B54B7">
        <w:rPr>
          <w:rFonts w:ascii="Arial" w:hAnsi="Arial" w:cs="Arial"/>
          <w:color w:val="000000" w:themeColor="text1"/>
        </w:rPr>
        <w:t>udziału w formie pomocy</w:t>
      </w:r>
      <w:r w:rsidR="003F2861" w:rsidRPr="004B54B7">
        <w:rPr>
          <w:rFonts w:ascii="Arial" w:hAnsi="Arial" w:cs="Arial"/>
          <w:color w:val="000000" w:themeColor="text1"/>
        </w:rPr>
        <w:t xml:space="preserve"> </w:t>
      </w:r>
      <w:r w:rsidR="003F2861" w:rsidRPr="00E7327C">
        <w:rPr>
          <w:rFonts w:ascii="Arial" w:hAnsi="Arial" w:cs="Arial"/>
        </w:rPr>
        <w:t>lub inne dni nieobecności usprawiedliwionej</w:t>
      </w:r>
      <w:r w:rsidR="00C71CA1" w:rsidRPr="00E7327C">
        <w:rPr>
          <w:rFonts w:ascii="Arial" w:hAnsi="Arial" w:cs="Arial"/>
        </w:rPr>
        <w:t>;</w:t>
      </w:r>
    </w:p>
    <w:p w14:paraId="05652FFE" w14:textId="176D1E49" w:rsidR="002A173F" w:rsidRPr="00143FC7" w:rsidRDefault="002A173F" w:rsidP="00E30514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71CA1">
        <w:rPr>
          <w:rFonts w:ascii="Arial" w:hAnsi="Arial" w:cs="Arial"/>
          <w:u w:val="single"/>
        </w:rPr>
        <w:t xml:space="preserve">przysługująca kwota </w:t>
      </w:r>
      <w:r w:rsidR="00FA02F9" w:rsidRPr="004B54B7">
        <w:rPr>
          <w:rFonts w:ascii="Arial" w:hAnsi="Arial" w:cs="Arial"/>
          <w:color w:val="000000" w:themeColor="text1"/>
          <w:u w:val="single"/>
        </w:rPr>
        <w:t>finansowania</w:t>
      </w:r>
      <w:r w:rsidRPr="00C71CA1">
        <w:rPr>
          <w:rFonts w:ascii="Arial" w:hAnsi="Arial" w:cs="Arial"/>
          <w:u w:val="single"/>
        </w:rPr>
        <w:t xml:space="preserve"> wyliczana jest wg wzoru</w:t>
      </w:r>
      <w:r w:rsidRPr="00143FC7">
        <w:rPr>
          <w:rFonts w:ascii="Arial" w:hAnsi="Arial" w:cs="Arial"/>
        </w:rPr>
        <w:t>:</w:t>
      </w:r>
    </w:p>
    <w:p w14:paraId="645F447B" w14:textId="77777777" w:rsidR="00F16636" w:rsidRDefault="002A173F" w:rsidP="00F16636">
      <w:pPr>
        <w:pStyle w:val="Akapitzlist"/>
        <w:spacing w:after="0" w:line="360" w:lineRule="auto"/>
        <w:ind w:left="780"/>
        <w:jc w:val="both"/>
        <w:rPr>
          <w:rFonts w:ascii="Arial" w:hAnsi="Arial" w:cs="Arial"/>
        </w:rPr>
      </w:pPr>
      <w:r w:rsidRPr="00143FC7">
        <w:rPr>
          <w:rFonts w:ascii="Arial" w:hAnsi="Arial" w:cs="Arial"/>
        </w:rPr>
        <w:t>(</w:t>
      </w:r>
      <w:r w:rsidR="00FA02F9" w:rsidRPr="004B54B7">
        <w:rPr>
          <w:rFonts w:ascii="Arial" w:hAnsi="Arial" w:cs="Arial"/>
          <w:color w:val="000000" w:themeColor="text1"/>
        </w:rPr>
        <w:t>finansowany</w:t>
      </w:r>
      <w:r w:rsidRPr="00143FC7">
        <w:rPr>
          <w:rFonts w:ascii="Arial" w:hAnsi="Arial" w:cs="Arial"/>
        </w:rPr>
        <w:t xml:space="preserve"> koszt przejazdu) = (</w:t>
      </w:r>
      <w:r w:rsidR="00B75471" w:rsidRPr="00143FC7">
        <w:rPr>
          <w:rFonts w:ascii="Arial" w:hAnsi="Arial" w:cs="Arial"/>
        </w:rPr>
        <w:t xml:space="preserve">wysokość </w:t>
      </w:r>
      <w:r w:rsidRPr="00143FC7">
        <w:rPr>
          <w:rFonts w:ascii="Arial" w:hAnsi="Arial" w:cs="Arial"/>
        </w:rPr>
        <w:t>ceny biletu miesięcznego na danej trasie) : (liczba dni roboczych w danym miesiącu) x (liczba dni</w:t>
      </w:r>
      <w:r w:rsidR="005E0DD7" w:rsidRPr="00143FC7">
        <w:rPr>
          <w:rFonts w:ascii="Arial" w:hAnsi="Arial" w:cs="Arial"/>
        </w:rPr>
        <w:t>,</w:t>
      </w:r>
      <w:r w:rsidRPr="00143FC7">
        <w:rPr>
          <w:rFonts w:ascii="Arial" w:hAnsi="Arial" w:cs="Arial"/>
        </w:rPr>
        <w:t xml:space="preserve"> </w:t>
      </w:r>
      <w:r w:rsidR="00B75471" w:rsidRPr="00143FC7">
        <w:rPr>
          <w:rFonts w:ascii="Arial" w:hAnsi="Arial" w:cs="Arial"/>
        </w:rPr>
        <w:t>za któr</w:t>
      </w:r>
      <w:r w:rsidR="00F16636">
        <w:rPr>
          <w:rFonts w:ascii="Arial" w:hAnsi="Arial" w:cs="Arial"/>
        </w:rPr>
        <w:t>e</w:t>
      </w:r>
      <w:r w:rsidR="00B75471" w:rsidRPr="00143FC7">
        <w:rPr>
          <w:rFonts w:ascii="Arial" w:hAnsi="Arial" w:cs="Arial"/>
        </w:rPr>
        <w:t xml:space="preserve"> przysługuje</w:t>
      </w:r>
      <w:r w:rsidR="005E0DD7" w:rsidRPr="00143FC7">
        <w:rPr>
          <w:rFonts w:ascii="Arial" w:hAnsi="Arial" w:cs="Arial"/>
        </w:rPr>
        <w:t xml:space="preserve"> </w:t>
      </w:r>
      <w:r w:rsidR="00FA02F9" w:rsidRPr="004B54B7">
        <w:rPr>
          <w:rFonts w:ascii="Arial" w:hAnsi="Arial" w:cs="Arial"/>
          <w:color w:val="000000" w:themeColor="text1"/>
        </w:rPr>
        <w:t>finansowanie</w:t>
      </w:r>
      <w:r w:rsidR="00FA02F9">
        <w:rPr>
          <w:rFonts w:ascii="Arial" w:hAnsi="Arial" w:cs="Arial"/>
        </w:rPr>
        <w:t xml:space="preserve"> </w:t>
      </w:r>
      <w:r w:rsidR="005E0DD7" w:rsidRPr="00143FC7">
        <w:rPr>
          <w:rFonts w:ascii="Arial" w:hAnsi="Arial" w:cs="Arial"/>
        </w:rPr>
        <w:t xml:space="preserve">kosztów przejazdu, o której mowa w pkt </w:t>
      </w:r>
      <w:r w:rsidR="00F16636">
        <w:rPr>
          <w:rFonts w:ascii="Arial" w:hAnsi="Arial" w:cs="Arial"/>
        </w:rPr>
        <w:t>e</w:t>
      </w:r>
      <w:r w:rsidRPr="00143FC7">
        <w:rPr>
          <w:rFonts w:ascii="Arial" w:hAnsi="Arial" w:cs="Arial"/>
        </w:rPr>
        <w:t>)</w:t>
      </w:r>
      <w:r w:rsidR="00501B61">
        <w:rPr>
          <w:rFonts w:ascii="Arial" w:hAnsi="Arial" w:cs="Arial"/>
        </w:rPr>
        <w:t>,</w:t>
      </w:r>
    </w:p>
    <w:p w14:paraId="3E6A6777" w14:textId="77777777" w:rsidR="00B16EBC" w:rsidRDefault="00632EDD" w:rsidP="00B16EBC">
      <w:pPr>
        <w:pStyle w:val="Akapitzlist"/>
        <w:numPr>
          <w:ilvl w:val="0"/>
          <w:numId w:val="3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16636">
        <w:rPr>
          <w:rFonts w:ascii="Arial" w:hAnsi="Arial" w:cs="Arial"/>
        </w:rPr>
        <w:lastRenderedPageBreak/>
        <w:t>w przypadku rozpoczęcia/ zakończenia okresu refundacji w trakcie miesiąca</w:t>
      </w:r>
      <w:r w:rsidR="00F83695" w:rsidRPr="00F16636">
        <w:rPr>
          <w:rFonts w:ascii="Arial" w:hAnsi="Arial" w:cs="Arial"/>
        </w:rPr>
        <w:t>,</w:t>
      </w:r>
      <w:r w:rsidRPr="00F16636">
        <w:rPr>
          <w:rFonts w:ascii="Arial" w:hAnsi="Arial" w:cs="Arial"/>
        </w:rPr>
        <w:t xml:space="preserve"> </w:t>
      </w:r>
      <w:r w:rsidR="00F675D9" w:rsidRPr="00F16636">
        <w:rPr>
          <w:rFonts w:ascii="Arial" w:hAnsi="Arial" w:cs="Arial"/>
        </w:rPr>
        <w:t xml:space="preserve">istnieje możliwość </w:t>
      </w:r>
      <w:r w:rsidR="0000372D" w:rsidRPr="005F18E7">
        <w:rPr>
          <w:rFonts w:ascii="Arial" w:hAnsi="Arial" w:cs="Arial"/>
          <w:color w:val="000000" w:themeColor="text1"/>
        </w:rPr>
        <w:t xml:space="preserve">sfinansowania </w:t>
      </w:r>
      <w:r w:rsidR="00C04077" w:rsidRPr="00F16636">
        <w:rPr>
          <w:rFonts w:ascii="Arial" w:hAnsi="Arial" w:cs="Arial"/>
        </w:rPr>
        <w:t xml:space="preserve">kosztów przejazdu </w:t>
      </w:r>
      <w:r w:rsidR="00F675D9" w:rsidRPr="00F16636">
        <w:rPr>
          <w:rFonts w:ascii="Arial" w:hAnsi="Arial" w:cs="Arial"/>
        </w:rPr>
        <w:t>w kwocie</w:t>
      </w:r>
      <w:r w:rsidRPr="00F16636">
        <w:rPr>
          <w:rFonts w:ascii="Arial" w:hAnsi="Arial" w:cs="Arial"/>
        </w:rPr>
        <w:t xml:space="preserve"> ceny biletu miesięcznego na danej trasie</w:t>
      </w:r>
      <w:r w:rsidR="00501B61" w:rsidRPr="00F16636">
        <w:rPr>
          <w:rFonts w:ascii="Arial" w:hAnsi="Arial" w:cs="Arial"/>
        </w:rPr>
        <w:t>, pod warunkiem</w:t>
      </w:r>
      <w:r w:rsidR="00F83695" w:rsidRPr="00F16636">
        <w:rPr>
          <w:rFonts w:ascii="Arial" w:hAnsi="Arial" w:cs="Arial"/>
        </w:rPr>
        <w:t>,</w:t>
      </w:r>
      <w:r w:rsidR="00501B61" w:rsidRPr="00F16636">
        <w:rPr>
          <w:rFonts w:ascii="Arial" w:hAnsi="Arial" w:cs="Arial"/>
        </w:rPr>
        <w:t xml:space="preserve"> że </w:t>
      </w:r>
      <w:r w:rsidR="00781FA6" w:rsidRPr="00F16636">
        <w:rPr>
          <w:rFonts w:ascii="Arial" w:hAnsi="Arial" w:cs="Arial"/>
        </w:rPr>
        <w:t xml:space="preserve">kwota ta </w:t>
      </w:r>
      <w:r w:rsidR="00520BC6" w:rsidRPr="00F16636">
        <w:rPr>
          <w:rFonts w:ascii="Arial" w:hAnsi="Arial" w:cs="Arial"/>
        </w:rPr>
        <w:t xml:space="preserve">nie </w:t>
      </w:r>
      <w:r w:rsidR="00501B61" w:rsidRPr="00F16636">
        <w:rPr>
          <w:rFonts w:ascii="Arial" w:hAnsi="Arial" w:cs="Arial"/>
        </w:rPr>
        <w:t xml:space="preserve">jest </w:t>
      </w:r>
      <w:r w:rsidR="00520BC6" w:rsidRPr="00F16636">
        <w:rPr>
          <w:rFonts w:ascii="Arial" w:hAnsi="Arial" w:cs="Arial"/>
        </w:rPr>
        <w:t>wyższa</w:t>
      </w:r>
      <w:r w:rsidR="00501B61" w:rsidRPr="00F16636">
        <w:rPr>
          <w:rFonts w:ascii="Arial" w:hAnsi="Arial" w:cs="Arial"/>
        </w:rPr>
        <w:t xml:space="preserve"> niż</w:t>
      </w:r>
      <w:r w:rsidR="00520BC6" w:rsidRPr="00F16636">
        <w:rPr>
          <w:rFonts w:ascii="Arial" w:hAnsi="Arial" w:cs="Arial"/>
        </w:rPr>
        <w:t xml:space="preserve"> </w:t>
      </w:r>
      <w:r w:rsidR="00501B61" w:rsidRPr="00F16636">
        <w:rPr>
          <w:rFonts w:ascii="Arial" w:hAnsi="Arial" w:cs="Arial"/>
        </w:rPr>
        <w:t xml:space="preserve">łączna cena biletów jednorazowych </w:t>
      </w:r>
      <w:r w:rsidR="00F83695" w:rsidRPr="00F16636">
        <w:rPr>
          <w:rFonts w:ascii="Arial" w:hAnsi="Arial" w:cs="Arial"/>
        </w:rPr>
        <w:t>za refundowany okres.</w:t>
      </w:r>
    </w:p>
    <w:p w14:paraId="6D94AB3F" w14:textId="28AF229F" w:rsidR="005039F5" w:rsidRPr="00B16EBC" w:rsidRDefault="0000372D" w:rsidP="00B16EBC">
      <w:pPr>
        <w:pStyle w:val="Akapitzlist"/>
        <w:numPr>
          <w:ilvl w:val="0"/>
          <w:numId w:val="47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5F18E7">
        <w:rPr>
          <w:rFonts w:ascii="Arial" w:hAnsi="Arial" w:cs="Arial"/>
          <w:color w:val="000000" w:themeColor="text1"/>
        </w:rPr>
        <w:t>Finansowanie</w:t>
      </w:r>
      <w:r w:rsidR="00E86AD1" w:rsidRPr="005F18E7">
        <w:rPr>
          <w:rFonts w:ascii="Arial" w:hAnsi="Arial" w:cs="Arial"/>
          <w:color w:val="000000" w:themeColor="text1"/>
        </w:rPr>
        <w:t xml:space="preserve"> </w:t>
      </w:r>
      <w:r w:rsidR="00E86AD1" w:rsidRPr="00B16EBC">
        <w:rPr>
          <w:rFonts w:ascii="Arial" w:hAnsi="Arial" w:cs="Arial"/>
        </w:rPr>
        <w:t xml:space="preserve">kosztów przejazdu w przypadku osób dojeżdżających </w:t>
      </w:r>
      <w:r w:rsidR="00C14533" w:rsidRPr="00B16EBC">
        <w:rPr>
          <w:rFonts w:ascii="Arial" w:hAnsi="Arial" w:cs="Arial"/>
          <w:b/>
          <w:bCs/>
          <w:u w:val="single"/>
        </w:rPr>
        <w:t>własnym/</w:t>
      </w:r>
      <w:r w:rsidR="00413E94" w:rsidRPr="00B16EBC">
        <w:rPr>
          <w:rFonts w:ascii="Arial" w:hAnsi="Arial" w:cs="Arial"/>
          <w:b/>
          <w:bCs/>
          <w:u w:val="single"/>
        </w:rPr>
        <w:t xml:space="preserve"> </w:t>
      </w:r>
      <w:r w:rsidR="00C14533" w:rsidRPr="00B16EBC">
        <w:rPr>
          <w:rFonts w:ascii="Arial" w:hAnsi="Arial" w:cs="Arial"/>
          <w:b/>
          <w:bCs/>
          <w:u w:val="single"/>
        </w:rPr>
        <w:t>użyczonym środkiem transportu</w:t>
      </w:r>
      <w:r w:rsidR="00484317" w:rsidRPr="00B16EBC">
        <w:rPr>
          <w:rFonts w:ascii="Arial" w:hAnsi="Arial" w:cs="Arial"/>
        </w:rPr>
        <w:t xml:space="preserve"> </w:t>
      </w:r>
      <w:r w:rsidR="00B97A50" w:rsidRPr="00B16EBC">
        <w:rPr>
          <w:rFonts w:ascii="Arial" w:hAnsi="Arial" w:cs="Arial"/>
        </w:rPr>
        <w:t xml:space="preserve">dokonywany będzie </w:t>
      </w:r>
      <w:r w:rsidR="00C14533" w:rsidRPr="00B16EBC">
        <w:rPr>
          <w:rFonts w:ascii="Arial" w:hAnsi="Arial" w:cs="Arial"/>
        </w:rPr>
        <w:t>na podstawie ustal</w:t>
      </w:r>
      <w:r w:rsidR="00E86AD1" w:rsidRPr="00B16EBC">
        <w:rPr>
          <w:rFonts w:ascii="Arial" w:hAnsi="Arial" w:cs="Arial"/>
        </w:rPr>
        <w:t>onej</w:t>
      </w:r>
      <w:r w:rsidR="00B305C6" w:rsidRPr="00B16EBC">
        <w:rPr>
          <w:rFonts w:ascii="Arial" w:hAnsi="Arial" w:cs="Arial"/>
        </w:rPr>
        <w:t xml:space="preserve"> przez </w:t>
      </w:r>
      <w:r w:rsidR="005F18E7">
        <w:rPr>
          <w:rFonts w:ascii="Arial" w:hAnsi="Arial" w:cs="Arial"/>
        </w:rPr>
        <w:t>u</w:t>
      </w:r>
      <w:r w:rsidR="00964E3F" w:rsidRPr="00B16EBC">
        <w:rPr>
          <w:rFonts w:ascii="Arial" w:hAnsi="Arial" w:cs="Arial"/>
        </w:rPr>
        <w:t>rzą</w:t>
      </w:r>
      <w:r w:rsidR="00B305C6" w:rsidRPr="00B16EBC">
        <w:rPr>
          <w:rFonts w:ascii="Arial" w:hAnsi="Arial" w:cs="Arial"/>
        </w:rPr>
        <w:t>d</w:t>
      </w:r>
      <w:r w:rsidR="00C14533" w:rsidRPr="00B16EBC">
        <w:rPr>
          <w:rFonts w:ascii="Arial" w:hAnsi="Arial" w:cs="Arial"/>
        </w:rPr>
        <w:t xml:space="preserve"> odległości między miejscem zamieszkania a miejscem </w:t>
      </w:r>
      <w:r w:rsidR="00603380" w:rsidRPr="00B16EBC">
        <w:rPr>
          <w:rFonts w:ascii="Arial" w:hAnsi="Arial" w:cs="Arial"/>
        </w:rPr>
        <w:t xml:space="preserve">wykonywania </w:t>
      </w:r>
      <w:r w:rsidR="00603380" w:rsidRPr="005F18E7">
        <w:rPr>
          <w:rFonts w:ascii="Arial" w:hAnsi="Arial" w:cs="Arial"/>
          <w:color w:val="000000" w:themeColor="text1"/>
        </w:rPr>
        <w:t>pracy</w:t>
      </w:r>
      <w:r w:rsidR="00817E95" w:rsidRPr="005F18E7">
        <w:rPr>
          <w:rFonts w:ascii="Arial" w:hAnsi="Arial" w:cs="Arial"/>
          <w:color w:val="000000" w:themeColor="text1"/>
        </w:rPr>
        <w:t>/</w:t>
      </w:r>
      <w:r w:rsidR="00A20D5D" w:rsidRPr="005F18E7">
        <w:rPr>
          <w:rFonts w:ascii="Arial" w:hAnsi="Arial" w:cs="Arial"/>
          <w:color w:val="000000" w:themeColor="text1"/>
        </w:rPr>
        <w:t xml:space="preserve"> </w:t>
      </w:r>
      <w:r w:rsidR="00603380" w:rsidRPr="005F18E7">
        <w:rPr>
          <w:rFonts w:ascii="Arial" w:hAnsi="Arial" w:cs="Arial"/>
          <w:color w:val="000000" w:themeColor="text1"/>
        </w:rPr>
        <w:t xml:space="preserve">innej pracy zarobkowej lub udziału w formie pomocy </w:t>
      </w:r>
      <w:r w:rsidR="00B97A50" w:rsidRPr="00B16EBC">
        <w:rPr>
          <w:rFonts w:ascii="Arial" w:hAnsi="Arial" w:cs="Arial"/>
        </w:rPr>
        <w:t xml:space="preserve">(w oparciu o mapę </w:t>
      </w:r>
      <w:r w:rsidR="00B362B9" w:rsidRPr="00B16EBC">
        <w:rPr>
          <w:rFonts w:ascii="Arial" w:hAnsi="Arial" w:cs="Arial"/>
        </w:rPr>
        <w:t>Google</w:t>
      </w:r>
      <w:r w:rsidR="00B97A50" w:rsidRPr="00B16EBC">
        <w:rPr>
          <w:rFonts w:ascii="Arial" w:hAnsi="Arial" w:cs="Arial"/>
        </w:rPr>
        <w:t>)</w:t>
      </w:r>
      <w:r w:rsidR="00484317" w:rsidRPr="00B16EBC">
        <w:rPr>
          <w:rFonts w:ascii="Arial" w:hAnsi="Arial" w:cs="Arial"/>
        </w:rPr>
        <w:t xml:space="preserve"> </w:t>
      </w:r>
      <w:r w:rsidR="006D64E5" w:rsidRPr="00B16EBC">
        <w:rPr>
          <w:rFonts w:ascii="Arial" w:hAnsi="Arial" w:cs="Arial"/>
        </w:rPr>
        <w:t xml:space="preserve">i </w:t>
      </w:r>
      <w:r w:rsidR="00B362B9" w:rsidRPr="00B16EBC">
        <w:rPr>
          <w:rFonts w:ascii="Arial" w:hAnsi="Arial" w:cs="Arial"/>
        </w:rPr>
        <w:t xml:space="preserve">wynosić </w:t>
      </w:r>
      <w:r w:rsidR="00B4435C" w:rsidRPr="00B16EBC">
        <w:rPr>
          <w:rFonts w:ascii="Arial" w:hAnsi="Arial" w:cs="Arial"/>
        </w:rPr>
        <w:t>będzie</w:t>
      </w:r>
      <w:r w:rsidR="00D9318F" w:rsidRPr="00B16EBC">
        <w:rPr>
          <w:rFonts w:ascii="Arial" w:hAnsi="Arial" w:cs="Arial"/>
        </w:rPr>
        <w:t xml:space="preserve"> </w:t>
      </w:r>
      <w:r w:rsidR="006D64E5" w:rsidRPr="00B16EBC">
        <w:rPr>
          <w:rFonts w:ascii="Arial" w:hAnsi="Arial" w:cs="Arial"/>
        </w:rPr>
        <w:t xml:space="preserve">miesięcznie </w:t>
      </w:r>
      <w:r w:rsidR="00D9318F" w:rsidRPr="00B16EBC">
        <w:rPr>
          <w:rFonts w:ascii="Arial" w:hAnsi="Arial" w:cs="Arial"/>
        </w:rPr>
        <w:t xml:space="preserve">w zależności od </w:t>
      </w:r>
      <w:r w:rsidR="00484317" w:rsidRPr="00B16EBC">
        <w:rPr>
          <w:rFonts w:ascii="Arial" w:hAnsi="Arial" w:cs="Arial"/>
        </w:rPr>
        <w:t xml:space="preserve">ustalonej </w:t>
      </w:r>
      <w:r w:rsidR="00D9318F" w:rsidRPr="00B16EBC">
        <w:rPr>
          <w:rFonts w:ascii="Arial" w:hAnsi="Arial" w:cs="Arial"/>
        </w:rPr>
        <w:t>odległości</w:t>
      </w:r>
      <w:r w:rsidR="006D64E5" w:rsidRPr="00B16EBC">
        <w:rPr>
          <w:rFonts w:ascii="Arial" w:hAnsi="Arial" w:cs="Arial"/>
        </w:rPr>
        <w:t xml:space="preserve"> co najwyżej</w:t>
      </w:r>
      <w:r w:rsidR="005039F5" w:rsidRPr="00B16EBC">
        <w:rPr>
          <w:rFonts w:ascii="Arial" w:hAnsi="Arial" w:cs="Arial"/>
        </w:rPr>
        <w:t>:</w:t>
      </w:r>
    </w:p>
    <w:p w14:paraId="0B19768D" w14:textId="77777777" w:rsidR="00AA3A04" w:rsidRPr="00AA3A04" w:rsidRDefault="00AA3A04" w:rsidP="00AA3A04">
      <w:pPr>
        <w:pStyle w:val="Akapitzlist"/>
        <w:spacing w:after="0" w:line="360" w:lineRule="auto"/>
        <w:ind w:left="2552" w:hanging="284"/>
        <w:jc w:val="both"/>
        <w:rPr>
          <w:rFonts w:ascii="Arial" w:hAnsi="Arial" w:cs="Arial"/>
        </w:rPr>
      </w:pPr>
      <w:r w:rsidRPr="00AA3A04">
        <w:rPr>
          <w:rFonts w:ascii="Arial" w:hAnsi="Arial" w:cs="Arial"/>
        </w:rPr>
        <w:t>•</w:t>
      </w:r>
      <w:r w:rsidRPr="00AA3A04">
        <w:rPr>
          <w:rFonts w:ascii="Arial" w:hAnsi="Arial" w:cs="Arial"/>
        </w:rPr>
        <w:tab/>
        <w:t>do 5 km  - do 170 zł/miesiąc,</w:t>
      </w:r>
    </w:p>
    <w:p w14:paraId="6AE5B2FF" w14:textId="77777777" w:rsidR="00AA3A04" w:rsidRPr="00AA3A04" w:rsidRDefault="00AA3A04" w:rsidP="00AA3A04">
      <w:pPr>
        <w:pStyle w:val="Akapitzlist"/>
        <w:spacing w:after="0" w:line="360" w:lineRule="auto"/>
        <w:ind w:left="2552" w:hanging="284"/>
        <w:jc w:val="both"/>
        <w:rPr>
          <w:rFonts w:ascii="Arial" w:hAnsi="Arial" w:cs="Arial"/>
        </w:rPr>
      </w:pPr>
      <w:r w:rsidRPr="00AA3A04">
        <w:rPr>
          <w:rFonts w:ascii="Arial" w:hAnsi="Arial" w:cs="Arial"/>
        </w:rPr>
        <w:t>•</w:t>
      </w:r>
      <w:r w:rsidRPr="00AA3A04">
        <w:rPr>
          <w:rFonts w:ascii="Arial" w:hAnsi="Arial" w:cs="Arial"/>
        </w:rPr>
        <w:tab/>
        <w:t>od powyżej 5 km do 9 km – do 200 zł/miesiąc,</w:t>
      </w:r>
    </w:p>
    <w:p w14:paraId="0910CE30" w14:textId="77777777" w:rsidR="00AA3A04" w:rsidRPr="00AA3A04" w:rsidRDefault="00AA3A04" w:rsidP="00AA3A04">
      <w:pPr>
        <w:pStyle w:val="Akapitzlist"/>
        <w:spacing w:after="0" w:line="360" w:lineRule="auto"/>
        <w:ind w:left="2552" w:hanging="284"/>
        <w:jc w:val="both"/>
        <w:rPr>
          <w:rFonts w:ascii="Arial" w:hAnsi="Arial" w:cs="Arial"/>
        </w:rPr>
      </w:pPr>
      <w:r w:rsidRPr="00AA3A04">
        <w:rPr>
          <w:rFonts w:ascii="Arial" w:hAnsi="Arial" w:cs="Arial"/>
        </w:rPr>
        <w:t>•</w:t>
      </w:r>
      <w:r w:rsidRPr="00AA3A04">
        <w:rPr>
          <w:rFonts w:ascii="Arial" w:hAnsi="Arial" w:cs="Arial"/>
        </w:rPr>
        <w:tab/>
        <w:t>od powyżej 9 km do 13 km – do 230 zł/miesiąc,</w:t>
      </w:r>
    </w:p>
    <w:p w14:paraId="64C2AA21" w14:textId="77777777" w:rsidR="00AA3A04" w:rsidRPr="00AA3A04" w:rsidRDefault="00AA3A04" w:rsidP="00AA3A04">
      <w:pPr>
        <w:pStyle w:val="Akapitzlist"/>
        <w:spacing w:after="0" w:line="360" w:lineRule="auto"/>
        <w:ind w:left="2552" w:hanging="284"/>
        <w:jc w:val="both"/>
        <w:rPr>
          <w:rFonts w:ascii="Arial" w:hAnsi="Arial" w:cs="Arial"/>
        </w:rPr>
      </w:pPr>
      <w:r w:rsidRPr="00AA3A04">
        <w:rPr>
          <w:rFonts w:ascii="Arial" w:hAnsi="Arial" w:cs="Arial"/>
        </w:rPr>
        <w:t>•</w:t>
      </w:r>
      <w:r w:rsidRPr="00AA3A04">
        <w:rPr>
          <w:rFonts w:ascii="Arial" w:hAnsi="Arial" w:cs="Arial"/>
        </w:rPr>
        <w:tab/>
        <w:t>od powyżej 13 km do 16 km – do 270 zł/miesiąc,</w:t>
      </w:r>
    </w:p>
    <w:p w14:paraId="35D44E8E" w14:textId="1B0591A7" w:rsidR="00AA3A04" w:rsidRPr="00501B61" w:rsidRDefault="00AA3A04" w:rsidP="00AA3A04">
      <w:pPr>
        <w:pStyle w:val="Akapitzlist"/>
        <w:spacing w:after="0" w:line="360" w:lineRule="auto"/>
        <w:ind w:left="2552" w:hanging="284"/>
        <w:contextualSpacing w:val="0"/>
        <w:jc w:val="both"/>
        <w:rPr>
          <w:rFonts w:ascii="Arial" w:hAnsi="Arial" w:cs="Arial"/>
        </w:rPr>
      </w:pPr>
      <w:r w:rsidRPr="00AA3A04">
        <w:rPr>
          <w:rFonts w:ascii="Arial" w:hAnsi="Arial" w:cs="Arial"/>
        </w:rPr>
        <w:t>•</w:t>
      </w:r>
      <w:r w:rsidRPr="00AA3A04">
        <w:rPr>
          <w:rFonts w:ascii="Arial" w:hAnsi="Arial" w:cs="Arial"/>
        </w:rPr>
        <w:tab/>
        <w:t>od powyżej 16 km – do 300 zł/miesiąc.</w:t>
      </w:r>
    </w:p>
    <w:p w14:paraId="65A77B3D" w14:textId="77777777" w:rsidR="008655C7" w:rsidRPr="00582FE3" w:rsidRDefault="00DF223B" w:rsidP="00E86AD1">
      <w:pPr>
        <w:spacing w:after="0" w:line="360" w:lineRule="auto"/>
        <w:ind w:firstLine="420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przy czym</w:t>
      </w:r>
      <w:r w:rsidR="008655C7" w:rsidRPr="00582FE3">
        <w:rPr>
          <w:rFonts w:ascii="Arial" w:hAnsi="Arial" w:cs="Arial"/>
        </w:rPr>
        <w:t>:</w:t>
      </w:r>
    </w:p>
    <w:p w14:paraId="216B6029" w14:textId="61CFEF52" w:rsidR="00285631" w:rsidRPr="00582FE3" w:rsidRDefault="0000372D" w:rsidP="008655C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bookmarkStart w:id="12" w:name="_Hlk92098125"/>
      <w:r w:rsidRPr="005F18E7">
        <w:rPr>
          <w:rFonts w:ascii="Arial" w:hAnsi="Arial" w:cs="Arial"/>
          <w:color w:val="000000" w:themeColor="text1"/>
        </w:rPr>
        <w:t>sfinansowanie</w:t>
      </w:r>
      <w:r w:rsidR="00285631" w:rsidRPr="005F18E7">
        <w:rPr>
          <w:rFonts w:ascii="Arial" w:hAnsi="Arial" w:cs="Arial"/>
          <w:color w:val="000000" w:themeColor="text1"/>
        </w:rPr>
        <w:t xml:space="preserve"> </w:t>
      </w:r>
      <w:r w:rsidR="00285631" w:rsidRPr="00582FE3">
        <w:rPr>
          <w:rFonts w:ascii="Arial" w:hAnsi="Arial" w:cs="Arial"/>
        </w:rPr>
        <w:t xml:space="preserve">kosztów przejazdu przysługuje w danym miesiącu za dni, w których Wnioskodawca faktycznie </w:t>
      </w:r>
      <w:r w:rsidR="00FF75E9" w:rsidRPr="00582FE3">
        <w:rPr>
          <w:rFonts w:ascii="Arial" w:hAnsi="Arial" w:cs="Arial"/>
        </w:rPr>
        <w:t>wykonywa</w:t>
      </w:r>
      <w:r w:rsidR="00FF75E9" w:rsidRPr="005F18E7">
        <w:rPr>
          <w:rFonts w:ascii="Arial" w:hAnsi="Arial" w:cs="Arial"/>
          <w:color w:val="000000" w:themeColor="text1"/>
        </w:rPr>
        <w:t>ł pracę</w:t>
      </w:r>
      <w:r w:rsidR="00603380" w:rsidRPr="005F18E7">
        <w:rPr>
          <w:rFonts w:ascii="Arial" w:hAnsi="Arial" w:cs="Arial"/>
          <w:color w:val="000000" w:themeColor="text1"/>
        </w:rPr>
        <w:t xml:space="preserve">/ inną pracę zarobkową lub uczestniczył </w:t>
      </w:r>
      <w:r w:rsidR="005F18E7">
        <w:rPr>
          <w:rFonts w:ascii="Arial" w:hAnsi="Arial" w:cs="Arial"/>
          <w:color w:val="000000" w:themeColor="text1"/>
        </w:rPr>
        <w:br/>
      </w:r>
      <w:r w:rsidR="00603380" w:rsidRPr="005F18E7">
        <w:rPr>
          <w:rFonts w:ascii="Arial" w:hAnsi="Arial" w:cs="Arial"/>
          <w:color w:val="000000" w:themeColor="text1"/>
        </w:rPr>
        <w:t xml:space="preserve">w formie pomocy </w:t>
      </w:r>
      <w:r w:rsidR="00285631" w:rsidRPr="005F18E7">
        <w:rPr>
          <w:rFonts w:ascii="Arial" w:hAnsi="Arial" w:cs="Arial"/>
          <w:color w:val="000000" w:themeColor="text1"/>
        </w:rPr>
        <w:t>zgodnie z listą obecności</w:t>
      </w:r>
      <w:r w:rsidR="009E2461" w:rsidRPr="005F18E7">
        <w:rPr>
          <w:rFonts w:ascii="Arial" w:hAnsi="Arial" w:cs="Arial"/>
          <w:color w:val="000000" w:themeColor="text1"/>
        </w:rPr>
        <w:t>;</w:t>
      </w:r>
    </w:p>
    <w:p w14:paraId="20F8D1D3" w14:textId="1BB74389" w:rsidR="00B60475" w:rsidRPr="00582FE3" w:rsidRDefault="00B60475" w:rsidP="009E2461">
      <w:pPr>
        <w:pStyle w:val="Akapitzlist"/>
        <w:spacing w:after="0" w:line="360" w:lineRule="auto"/>
        <w:ind w:left="780"/>
        <w:jc w:val="both"/>
        <w:rPr>
          <w:rFonts w:ascii="Arial" w:hAnsi="Arial" w:cs="Arial"/>
        </w:rPr>
      </w:pPr>
      <w:r w:rsidRPr="00582FE3">
        <w:rPr>
          <w:rFonts w:ascii="Arial" w:hAnsi="Arial" w:cs="Arial"/>
          <w:u w:val="single"/>
        </w:rPr>
        <w:t>przysługuj</w:t>
      </w:r>
      <w:r w:rsidR="00F22C0F" w:rsidRPr="00582FE3">
        <w:rPr>
          <w:rFonts w:ascii="Arial" w:hAnsi="Arial" w:cs="Arial"/>
          <w:u w:val="single"/>
        </w:rPr>
        <w:t>ą</w:t>
      </w:r>
      <w:r w:rsidRPr="00582FE3">
        <w:rPr>
          <w:rFonts w:ascii="Arial" w:hAnsi="Arial" w:cs="Arial"/>
          <w:u w:val="single"/>
        </w:rPr>
        <w:t xml:space="preserve">ca kwota </w:t>
      </w:r>
      <w:r w:rsidR="00FA02F9" w:rsidRPr="005F18E7">
        <w:rPr>
          <w:rFonts w:ascii="Arial" w:hAnsi="Arial" w:cs="Arial"/>
          <w:color w:val="000000" w:themeColor="text1"/>
          <w:u w:val="single"/>
        </w:rPr>
        <w:t>finansowania</w:t>
      </w:r>
      <w:r w:rsidR="00FA02F9">
        <w:rPr>
          <w:rFonts w:ascii="Arial" w:hAnsi="Arial" w:cs="Arial"/>
          <w:u w:val="single"/>
        </w:rPr>
        <w:t xml:space="preserve"> </w:t>
      </w:r>
      <w:r w:rsidRPr="00582FE3">
        <w:rPr>
          <w:rFonts w:ascii="Arial" w:hAnsi="Arial" w:cs="Arial"/>
          <w:u w:val="single"/>
        </w:rPr>
        <w:t>wyliczana jest wg wzoru</w:t>
      </w:r>
      <w:r w:rsidR="00F22C0F" w:rsidRPr="00582FE3">
        <w:rPr>
          <w:rFonts w:ascii="Arial" w:hAnsi="Arial" w:cs="Arial"/>
        </w:rPr>
        <w:t>:</w:t>
      </w:r>
    </w:p>
    <w:p w14:paraId="01796CCB" w14:textId="1E76A6D9" w:rsidR="00F22C0F" w:rsidRPr="00582FE3" w:rsidRDefault="00F22C0F" w:rsidP="00F22C0F">
      <w:pPr>
        <w:pStyle w:val="Akapitzlist"/>
        <w:spacing w:after="0" w:line="360" w:lineRule="auto"/>
        <w:ind w:left="780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(</w:t>
      </w:r>
      <w:r w:rsidR="0000372D" w:rsidRPr="005F18E7">
        <w:rPr>
          <w:rFonts w:ascii="Arial" w:hAnsi="Arial" w:cs="Arial"/>
          <w:color w:val="000000" w:themeColor="text1"/>
        </w:rPr>
        <w:t>finansowany</w:t>
      </w:r>
      <w:r w:rsidRPr="005F18E7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>koszt przejazdu) = (maksymalna miesięczna kwota</w:t>
      </w:r>
      <w:r w:rsidRPr="008B75B8">
        <w:rPr>
          <w:rFonts w:ascii="Arial" w:hAnsi="Arial" w:cs="Arial"/>
          <w:color w:val="000000" w:themeColor="text1"/>
        </w:rPr>
        <w:t xml:space="preserve"> </w:t>
      </w:r>
      <w:r w:rsidR="00FA02F9" w:rsidRPr="008B75B8">
        <w:rPr>
          <w:rFonts w:ascii="Arial" w:hAnsi="Arial" w:cs="Arial"/>
          <w:color w:val="000000" w:themeColor="text1"/>
        </w:rPr>
        <w:t>finansowania</w:t>
      </w:r>
      <w:r w:rsidR="006D64E5" w:rsidRPr="008B75B8">
        <w:rPr>
          <w:rFonts w:ascii="Arial" w:hAnsi="Arial" w:cs="Arial"/>
          <w:color w:val="000000" w:themeColor="text1"/>
          <w:u w:val="single"/>
        </w:rPr>
        <w:t xml:space="preserve"> </w:t>
      </w:r>
      <w:r w:rsidR="006D64E5" w:rsidRPr="00582FE3">
        <w:rPr>
          <w:rFonts w:ascii="Arial" w:hAnsi="Arial" w:cs="Arial"/>
        </w:rPr>
        <w:t xml:space="preserve">ustalona przez </w:t>
      </w:r>
      <w:r w:rsidR="008B75B8">
        <w:rPr>
          <w:rFonts w:ascii="Arial" w:hAnsi="Arial" w:cs="Arial"/>
        </w:rPr>
        <w:t>u</w:t>
      </w:r>
      <w:r w:rsidR="006D64E5" w:rsidRPr="00582FE3">
        <w:rPr>
          <w:rFonts w:ascii="Arial" w:hAnsi="Arial" w:cs="Arial"/>
        </w:rPr>
        <w:t>rząd w zależności od odległości</w:t>
      </w:r>
      <w:r w:rsidRPr="00582FE3">
        <w:rPr>
          <w:rFonts w:ascii="Arial" w:hAnsi="Arial" w:cs="Arial"/>
        </w:rPr>
        <w:t xml:space="preserve">) : </w:t>
      </w:r>
      <w:r w:rsidR="0070597D" w:rsidRPr="00582FE3">
        <w:rPr>
          <w:rFonts w:ascii="Arial" w:hAnsi="Arial" w:cs="Arial"/>
        </w:rPr>
        <w:t>(</w:t>
      </w:r>
      <w:r w:rsidRPr="00582FE3">
        <w:rPr>
          <w:rFonts w:ascii="Arial" w:hAnsi="Arial" w:cs="Arial"/>
        </w:rPr>
        <w:t>liczba dni roboczych w danym miesiącu</w:t>
      </w:r>
      <w:r w:rsidR="0070597D" w:rsidRPr="00582FE3">
        <w:rPr>
          <w:rFonts w:ascii="Arial" w:hAnsi="Arial" w:cs="Arial"/>
        </w:rPr>
        <w:t>)</w:t>
      </w:r>
      <w:r w:rsidRPr="00582FE3">
        <w:rPr>
          <w:rFonts w:ascii="Arial" w:hAnsi="Arial" w:cs="Arial"/>
        </w:rPr>
        <w:t xml:space="preserve"> x </w:t>
      </w:r>
      <w:r w:rsidR="0070597D" w:rsidRPr="00582FE3">
        <w:rPr>
          <w:rFonts w:ascii="Arial" w:hAnsi="Arial" w:cs="Arial"/>
        </w:rPr>
        <w:t>(</w:t>
      </w:r>
      <w:r w:rsidRPr="00582FE3">
        <w:rPr>
          <w:rFonts w:ascii="Arial" w:hAnsi="Arial" w:cs="Arial"/>
        </w:rPr>
        <w:t xml:space="preserve">liczba dni </w:t>
      </w:r>
      <w:r w:rsidR="00FF75E9" w:rsidRPr="00582FE3">
        <w:rPr>
          <w:rFonts w:ascii="Arial" w:hAnsi="Arial" w:cs="Arial"/>
        </w:rPr>
        <w:t xml:space="preserve">wykonywania </w:t>
      </w:r>
      <w:r w:rsidR="00FF75E9" w:rsidRPr="008B75B8">
        <w:rPr>
          <w:rFonts w:ascii="Arial" w:hAnsi="Arial" w:cs="Arial"/>
          <w:color w:val="000000" w:themeColor="text1"/>
        </w:rPr>
        <w:t>pracy/</w:t>
      </w:r>
      <w:r w:rsidR="00603380" w:rsidRPr="008B75B8">
        <w:rPr>
          <w:rFonts w:ascii="Arial" w:hAnsi="Arial" w:cs="Arial"/>
          <w:color w:val="000000" w:themeColor="text1"/>
        </w:rPr>
        <w:t xml:space="preserve"> innej pracy zarobkowej lub udziału </w:t>
      </w:r>
      <w:r w:rsidR="008B75B8">
        <w:rPr>
          <w:rFonts w:ascii="Arial" w:hAnsi="Arial" w:cs="Arial"/>
          <w:color w:val="000000" w:themeColor="text1"/>
        </w:rPr>
        <w:br/>
      </w:r>
      <w:r w:rsidR="00603380" w:rsidRPr="008B75B8">
        <w:rPr>
          <w:rFonts w:ascii="Arial" w:hAnsi="Arial" w:cs="Arial"/>
          <w:color w:val="000000" w:themeColor="text1"/>
        </w:rPr>
        <w:t>w formie pomocy</w:t>
      </w:r>
      <w:r w:rsidRPr="008B75B8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>w miesiącu</w:t>
      </w:r>
      <w:r w:rsidR="00FF75E9" w:rsidRPr="00582FE3">
        <w:rPr>
          <w:rFonts w:ascii="Arial" w:hAnsi="Arial" w:cs="Arial"/>
        </w:rPr>
        <w:t>,</w:t>
      </w:r>
      <w:r w:rsidRPr="00582FE3">
        <w:rPr>
          <w:rFonts w:ascii="Arial" w:hAnsi="Arial" w:cs="Arial"/>
        </w:rPr>
        <w:t xml:space="preserve"> za który dokonywan</w:t>
      </w:r>
      <w:r w:rsidR="00FA02F9">
        <w:rPr>
          <w:rFonts w:ascii="Arial" w:hAnsi="Arial" w:cs="Arial"/>
        </w:rPr>
        <w:t>a</w:t>
      </w:r>
      <w:r w:rsidR="0000372D">
        <w:rPr>
          <w:rFonts w:ascii="Arial" w:hAnsi="Arial" w:cs="Arial"/>
        </w:rPr>
        <w:t xml:space="preserve"> jest </w:t>
      </w:r>
      <w:r w:rsidR="00FA02F9" w:rsidRPr="00FA02F9">
        <w:rPr>
          <w:rFonts w:ascii="Arial" w:hAnsi="Arial" w:cs="Arial"/>
        </w:rPr>
        <w:t>refundacja</w:t>
      </w:r>
      <w:r w:rsidR="0070597D" w:rsidRPr="00582FE3">
        <w:rPr>
          <w:rFonts w:ascii="Arial" w:hAnsi="Arial" w:cs="Arial"/>
        </w:rPr>
        <w:t>)</w:t>
      </w:r>
      <w:r w:rsidR="006D64E5" w:rsidRPr="00582FE3">
        <w:rPr>
          <w:rFonts w:ascii="Arial" w:hAnsi="Arial" w:cs="Arial"/>
        </w:rPr>
        <w:t>,</w:t>
      </w:r>
    </w:p>
    <w:bookmarkEnd w:id="12"/>
    <w:p w14:paraId="48101493" w14:textId="04BBB50F" w:rsidR="008655C7" w:rsidRPr="00582FE3" w:rsidRDefault="00DF223B" w:rsidP="0070597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kwota</w:t>
      </w:r>
      <w:r w:rsidRPr="008B75B8">
        <w:rPr>
          <w:rFonts w:ascii="Arial" w:hAnsi="Arial" w:cs="Arial"/>
          <w:color w:val="000000" w:themeColor="text1"/>
        </w:rPr>
        <w:t xml:space="preserve"> </w:t>
      </w:r>
      <w:r w:rsidR="00FA02F9" w:rsidRPr="008B75B8">
        <w:rPr>
          <w:rFonts w:ascii="Arial" w:hAnsi="Arial" w:cs="Arial"/>
          <w:color w:val="000000" w:themeColor="text1"/>
        </w:rPr>
        <w:t>finansowania</w:t>
      </w:r>
      <w:r w:rsidRPr="008B75B8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>n</w:t>
      </w:r>
      <w:r w:rsidR="004C7D34" w:rsidRPr="00582FE3">
        <w:rPr>
          <w:rFonts w:ascii="Arial" w:hAnsi="Arial" w:cs="Arial"/>
        </w:rPr>
        <w:t>ie może być wyższ</w:t>
      </w:r>
      <w:r w:rsidR="004F3700" w:rsidRPr="00582FE3">
        <w:rPr>
          <w:rFonts w:ascii="Arial" w:hAnsi="Arial" w:cs="Arial"/>
        </w:rPr>
        <w:t>a</w:t>
      </w:r>
      <w:r w:rsidR="004C7D34" w:rsidRPr="00582FE3">
        <w:rPr>
          <w:rFonts w:ascii="Arial" w:hAnsi="Arial" w:cs="Arial"/>
        </w:rPr>
        <w:t xml:space="preserve"> niż faktycznie poniesione koszty</w:t>
      </w:r>
      <w:r w:rsidRPr="00582FE3">
        <w:rPr>
          <w:rFonts w:ascii="Arial" w:hAnsi="Arial" w:cs="Arial"/>
        </w:rPr>
        <w:br/>
        <w:t>przez Wnioskodawcę</w:t>
      </w:r>
      <w:bookmarkStart w:id="13" w:name="_Hlk92095073"/>
      <w:r w:rsidR="008655C7" w:rsidRPr="00582FE3">
        <w:rPr>
          <w:rFonts w:ascii="Arial" w:hAnsi="Arial" w:cs="Arial"/>
        </w:rPr>
        <w:t>.</w:t>
      </w:r>
    </w:p>
    <w:bookmarkEnd w:id="13"/>
    <w:p w14:paraId="6BA01B16" w14:textId="7B43E914" w:rsidR="0035732A" w:rsidRPr="00582FE3" w:rsidRDefault="0035732A" w:rsidP="00B16EBC">
      <w:pPr>
        <w:pStyle w:val="Akapitzlist"/>
        <w:numPr>
          <w:ilvl w:val="0"/>
          <w:numId w:val="48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Złożenie wniosku </w:t>
      </w:r>
      <w:r w:rsidRPr="008B75B8">
        <w:rPr>
          <w:rFonts w:ascii="Arial" w:hAnsi="Arial" w:cs="Arial"/>
          <w:color w:val="000000" w:themeColor="text1"/>
        </w:rPr>
        <w:t xml:space="preserve">o </w:t>
      </w:r>
      <w:r w:rsidR="008B75B8" w:rsidRPr="008B75B8">
        <w:rPr>
          <w:rFonts w:ascii="Arial" w:hAnsi="Arial" w:cs="Arial"/>
          <w:color w:val="000000" w:themeColor="text1"/>
        </w:rPr>
        <w:t>s</w:t>
      </w:r>
      <w:r w:rsidR="00FA02F9" w:rsidRPr="008B75B8">
        <w:rPr>
          <w:rFonts w:ascii="Arial" w:hAnsi="Arial" w:cs="Arial"/>
          <w:color w:val="000000" w:themeColor="text1"/>
        </w:rPr>
        <w:t>finansowani</w:t>
      </w:r>
      <w:r w:rsidR="008B75B8" w:rsidRPr="008B75B8">
        <w:rPr>
          <w:rFonts w:ascii="Arial" w:hAnsi="Arial" w:cs="Arial"/>
          <w:color w:val="000000" w:themeColor="text1"/>
        </w:rPr>
        <w:t>e</w:t>
      </w:r>
      <w:r w:rsidR="00FA02F9" w:rsidRPr="008B75B8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 xml:space="preserve">kosztów przejazdu nie oznacza obligatoryjnego </w:t>
      </w:r>
      <w:r w:rsidR="00B16EBC">
        <w:rPr>
          <w:rFonts w:ascii="Arial" w:hAnsi="Arial" w:cs="Arial"/>
        </w:rPr>
        <w:t xml:space="preserve">ich </w:t>
      </w:r>
      <w:r w:rsidR="008B75B8" w:rsidRPr="008B75B8">
        <w:rPr>
          <w:rFonts w:ascii="Arial" w:hAnsi="Arial" w:cs="Arial"/>
          <w:color w:val="000000" w:themeColor="text1"/>
        </w:rPr>
        <w:t>przyznania</w:t>
      </w:r>
      <w:r w:rsidRPr="008B75B8">
        <w:rPr>
          <w:rFonts w:ascii="Arial" w:hAnsi="Arial" w:cs="Arial"/>
          <w:color w:val="000000" w:themeColor="text1"/>
        </w:rPr>
        <w:t>.</w:t>
      </w:r>
    </w:p>
    <w:p w14:paraId="783C18A5" w14:textId="6AC63BB7" w:rsidR="0035732A" w:rsidRDefault="00FA02F9" w:rsidP="00B16EBC">
      <w:pPr>
        <w:pStyle w:val="Akapitzlist"/>
        <w:numPr>
          <w:ilvl w:val="0"/>
          <w:numId w:val="48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8B75B8">
        <w:rPr>
          <w:rFonts w:ascii="Arial" w:hAnsi="Arial" w:cs="Arial"/>
          <w:color w:val="000000" w:themeColor="text1"/>
        </w:rPr>
        <w:t>Finasowanie</w:t>
      </w:r>
      <w:r w:rsidR="0035732A" w:rsidRPr="008B75B8">
        <w:rPr>
          <w:rFonts w:ascii="Arial" w:hAnsi="Arial" w:cs="Arial"/>
          <w:color w:val="000000" w:themeColor="text1"/>
        </w:rPr>
        <w:t xml:space="preserve"> </w:t>
      </w:r>
      <w:r w:rsidR="0035732A" w:rsidRPr="00582FE3">
        <w:rPr>
          <w:rFonts w:ascii="Arial" w:hAnsi="Arial" w:cs="Arial"/>
        </w:rPr>
        <w:t>kosztów przejazdu nie przysługuje w przypadku przejazdu w granicach administracyjnych jednej miejscowości</w:t>
      </w:r>
      <w:r w:rsidR="00761A2D">
        <w:rPr>
          <w:rFonts w:ascii="Arial" w:hAnsi="Arial" w:cs="Arial"/>
        </w:rPr>
        <w:t>.</w:t>
      </w:r>
    </w:p>
    <w:p w14:paraId="3C10A0CC" w14:textId="5104FC38" w:rsidR="0035732A" w:rsidRPr="009440F0" w:rsidRDefault="0035732A" w:rsidP="001B4A1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4</w:t>
      </w:r>
    </w:p>
    <w:p w14:paraId="64F57671" w14:textId="4915795F" w:rsidR="00BB13E7" w:rsidRPr="00582FE3" w:rsidRDefault="00BB13E7" w:rsidP="00BB13E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582FE3">
        <w:rPr>
          <w:rFonts w:ascii="Arial" w:hAnsi="Arial" w:cs="Arial"/>
        </w:rPr>
        <w:t xml:space="preserve">Osoba ubiegająca się o </w:t>
      </w:r>
      <w:r w:rsidR="00FA02F9" w:rsidRPr="008B75B8">
        <w:rPr>
          <w:rFonts w:ascii="Arial" w:hAnsi="Arial" w:cs="Arial"/>
          <w:color w:val="000000" w:themeColor="text1"/>
        </w:rPr>
        <w:t>sfinansowani</w:t>
      </w:r>
      <w:r w:rsidR="008E3C43">
        <w:rPr>
          <w:rFonts w:ascii="Arial" w:hAnsi="Arial" w:cs="Arial"/>
          <w:color w:val="000000" w:themeColor="text1"/>
        </w:rPr>
        <w:t>e</w:t>
      </w:r>
      <w:r w:rsidRPr="008B75B8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 xml:space="preserve">kosztów przejazdu, składa w </w:t>
      </w:r>
      <w:r w:rsidR="008B75B8">
        <w:rPr>
          <w:rFonts w:ascii="Arial" w:hAnsi="Arial" w:cs="Arial"/>
        </w:rPr>
        <w:t>u</w:t>
      </w:r>
      <w:r w:rsidRPr="00582FE3">
        <w:rPr>
          <w:rFonts w:ascii="Arial" w:hAnsi="Arial" w:cs="Arial"/>
        </w:rPr>
        <w:t>rzędzie jednorazowo wniosek, będący załącznikiem nr 1 do niniejsz</w:t>
      </w:r>
      <w:r w:rsidR="00870BFB">
        <w:rPr>
          <w:rFonts w:ascii="Arial" w:hAnsi="Arial" w:cs="Arial"/>
        </w:rPr>
        <w:t>ych</w:t>
      </w:r>
      <w:r w:rsidRPr="00582FE3">
        <w:rPr>
          <w:rFonts w:ascii="Arial" w:hAnsi="Arial" w:cs="Arial"/>
        </w:rPr>
        <w:t xml:space="preserve"> </w:t>
      </w:r>
      <w:r w:rsidR="00870BFB">
        <w:rPr>
          <w:rFonts w:ascii="Arial" w:hAnsi="Arial" w:cs="Arial"/>
        </w:rPr>
        <w:t>zasad</w:t>
      </w:r>
      <w:r w:rsidRPr="00582FE3">
        <w:rPr>
          <w:rFonts w:ascii="Arial" w:hAnsi="Arial" w:cs="Arial"/>
        </w:rPr>
        <w:t xml:space="preserve">, </w:t>
      </w:r>
      <w:r w:rsidRPr="00582FE3">
        <w:rPr>
          <w:rFonts w:ascii="Arial" w:hAnsi="Arial" w:cs="Arial"/>
          <w:b/>
          <w:bCs/>
        </w:rPr>
        <w:t xml:space="preserve">w terminie do 30 dni od dnia podjęcia </w:t>
      </w:r>
      <w:r w:rsidR="00603380" w:rsidRPr="008B75B8">
        <w:rPr>
          <w:rFonts w:ascii="Arial" w:hAnsi="Arial" w:cs="Arial"/>
          <w:b/>
          <w:bCs/>
          <w:color w:val="000000" w:themeColor="text1"/>
        </w:rPr>
        <w:t>pracy/ innej pracy zarobkowej lub udziału w formie pomocy.</w:t>
      </w:r>
    </w:p>
    <w:p w14:paraId="5626E854" w14:textId="558CC839" w:rsidR="00B50303" w:rsidRPr="00582FE3" w:rsidRDefault="002D57C2" w:rsidP="00B5030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Podstawą</w:t>
      </w:r>
      <w:r w:rsidR="00002A03" w:rsidRPr="00582FE3">
        <w:rPr>
          <w:rFonts w:ascii="Arial" w:hAnsi="Arial" w:cs="Arial"/>
        </w:rPr>
        <w:t xml:space="preserve"> </w:t>
      </w:r>
      <w:r w:rsidR="00FA02F9" w:rsidRPr="00275616">
        <w:rPr>
          <w:rFonts w:ascii="Arial" w:hAnsi="Arial" w:cs="Arial"/>
          <w:color w:val="000000" w:themeColor="text1"/>
        </w:rPr>
        <w:t>sfinansowania</w:t>
      </w:r>
      <w:r w:rsidR="00002A03" w:rsidRPr="00582FE3">
        <w:rPr>
          <w:rFonts w:ascii="Arial" w:hAnsi="Arial" w:cs="Arial"/>
        </w:rPr>
        <w:t xml:space="preserve"> kosztów przejazdu jest umowa zawarta pomiędzy Starostą </w:t>
      </w:r>
      <w:r w:rsidR="00275616">
        <w:rPr>
          <w:rFonts w:ascii="Arial" w:hAnsi="Arial" w:cs="Arial"/>
        </w:rPr>
        <w:br/>
      </w:r>
      <w:r w:rsidR="00002A03" w:rsidRPr="00582FE3">
        <w:rPr>
          <w:rFonts w:ascii="Arial" w:hAnsi="Arial" w:cs="Arial"/>
        </w:rPr>
        <w:t>a Wnioskodawcą.</w:t>
      </w:r>
      <w:bookmarkStart w:id="14" w:name="_Hlk91762545"/>
    </w:p>
    <w:p w14:paraId="4EFCD6B1" w14:textId="3439F8D5" w:rsidR="00002A03" w:rsidRPr="00582FE3" w:rsidRDefault="00002A03" w:rsidP="001B4A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bookmarkStart w:id="15" w:name="_Hlk92103252"/>
      <w:r w:rsidRPr="00582FE3">
        <w:rPr>
          <w:rFonts w:ascii="Arial" w:hAnsi="Arial" w:cs="Arial"/>
        </w:rPr>
        <w:t>W przypadku ubiegania się o</w:t>
      </w:r>
      <w:r w:rsidR="00FA02F9">
        <w:rPr>
          <w:rFonts w:ascii="Arial" w:hAnsi="Arial" w:cs="Arial"/>
        </w:rPr>
        <w:t xml:space="preserve"> </w:t>
      </w:r>
      <w:r w:rsidR="00FA02F9" w:rsidRPr="00275616">
        <w:rPr>
          <w:rFonts w:ascii="Arial" w:hAnsi="Arial" w:cs="Arial"/>
          <w:color w:val="000000" w:themeColor="text1"/>
        </w:rPr>
        <w:t>sfinansowani</w:t>
      </w:r>
      <w:r w:rsidR="004E75AF" w:rsidRPr="00275616">
        <w:rPr>
          <w:rFonts w:ascii="Arial" w:hAnsi="Arial" w:cs="Arial"/>
          <w:color w:val="000000" w:themeColor="text1"/>
        </w:rPr>
        <w:t>e</w:t>
      </w:r>
      <w:r w:rsidRPr="00582FE3">
        <w:rPr>
          <w:rFonts w:ascii="Arial" w:hAnsi="Arial" w:cs="Arial"/>
        </w:rPr>
        <w:t xml:space="preserve"> kosztów przejazdu </w:t>
      </w:r>
      <w:r w:rsidRPr="00582FE3">
        <w:rPr>
          <w:rFonts w:ascii="Arial" w:hAnsi="Arial" w:cs="Arial"/>
          <w:b/>
          <w:bCs/>
        </w:rPr>
        <w:t>samochodem</w:t>
      </w:r>
      <w:bookmarkEnd w:id="15"/>
      <w:r w:rsidRPr="00582FE3">
        <w:rPr>
          <w:rFonts w:ascii="Arial" w:hAnsi="Arial" w:cs="Arial"/>
        </w:rPr>
        <w:t>, Wnioskodawca do wniosku dołącza:</w:t>
      </w:r>
    </w:p>
    <w:bookmarkEnd w:id="14"/>
    <w:p w14:paraId="54C52089" w14:textId="677FEA6E" w:rsidR="00002A03" w:rsidRPr="00582FE3" w:rsidRDefault="00002A03" w:rsidP="000A0DEB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w przypadku przejazdu własnym środkiem transportu – ksero</w:t>
      </w:r>
      <w:r w:rsidR="003835CF" w:rsidRPr="00582FE3">
        <w:rPr>
          <w:rFonts w:ascii="Arial" w:hAnsi="Arial" w:cs="Arial"/>
        </w:rPr>
        <w:t>kopię prawa jazdy Wnioskodawcy i kserokopię dowodu rejestracyjnego samochodu</w:t>
      </w:r>
      <w:r w:rsidR="0054331C" w:rsidRPr="00582FE3">
        <w:rPr>
          <w:rFonts w:ascii="Arial" w:hAnsi="Arial" w:cs="Arial"/>
        </w:rPr>
        <w:t>,</w:t>
      </w:r>
    </w:p>
    <w:p w14:paraId="297E189D" w14:textId="752B351A" w:rsidR="0054331C" w:rsidRPr="00582FE3" w:rsidRDefault="0054331C" w:rsidP="000A0DEB">
      <w:pPr>
        <w:pStyle w:val="Akapitzlist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w przypadku przejazdu użyczonym środkiem transportu – oświadczenie właściciela pojazdu o jego użyczeniu</w:t>
      </w:r>
      <w:r w:rsidR="00540642" w:rsidRPr="00582FE3">
        <w:rPr>
          <w:rFonts w:ascii="Arial" w:hAnsi="Arial" w:cs="Arial"/>
        </w:rPr>
        <w:t xml:space="preserve"> </w:t>
      </w:r>
      <w:r w:rsidRPr="00582FE3">
        <w:rPr>
          <w:rFonts w:ascii="Arial" w:hAnsi="Arial" w:cs="Arial"/>
        </w:rPr>
        <w:t xml:space="preserve">oraz dokumenty wymienione w ust. </w:t>
      </w:r>
      <w:r w:rsidR="008447F9" w:rsidRPr="00582FE3">
        <w:rPr>
          <w:rFonts w:ascii="Arial" w:hAnsi="Arial" w:cs="Arial"/>
        </w:rPr>
        <w:t>3</w:t>
      </w:r>
      <w:r w:rsidRPr="00582FE3">
        <w:rPr>
          <w:rFonts w:ascii="Arial" w:hAnsi="Arial" w:cs="Arial"/>
        </w:rPr>
        <w:t xml:space="preserve"> pkt </w:t>
      </w:r>
      <w:r w:rsidR="00B7146B" w:rsidRPr="00582FE3">
        <w:rPr>
          <w:rFonts w:ascii="Arial" w:hAnsi="Arial" w:cs="Arial"/>
        </w:rPr>
        <w:t>a</w:t>
      </w:r>
      <w:r w:rsidR="00FA4916" w:rsidRPr="00582FE3">
        <w:rPr>
          <w:rFonts w:ascii="Arial" w:hAnsi="Arial" w:cs="Arial"/>
        </w:rPr>
        <w:t>.</w:t>
      </w:r>
    </w:p>
    <w:p w14:paraId="658307A4" w14:textId="49D84DC4" w:rsidR="003A2A53" w:rsidRDefault="005456DB" w:rsidP="00761A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lastRenderedPageBreak/>
        <w:t xml:space="preserve">Pracownik merytoryczny dokonuje oceny formalnej wniosku. W przypadku braku któregokolwiek z załączników wymienionych w ust. 3, Wnioskodawca wzywany jest telefonicznie </w:t>
      </w:r>
      <w:r w:rsidR="00FA4916" w:rsidRPr="00582FE3">
        <w:rPr>
          <w:rFonts w:ascii="Arial" w:hAnsi="Arial" w:cs="Arial"/>
        </w:rPr>
        <w:t xml:space="preserve">lub pisemnie </w:t>
      </w:r>
      <w:r w:rsidRPr="00582FE3">
        <w:rPr>
          <w:rFonts w:ascii="Arial" w:hAnsi="Arial" w:cs="Arial"/>
        </w:rPr>
        <w:t xml:space="preserve">do uzupełnienia braków, pod rygorem pozostawienia wniosku </w:t>
      </w:r>
      <w:r w:rsidRPr="00761A2D">
        <w:rPr>
          <w:rFonts w:ascii="Arial" w:hAnsi="Arial" w:cs="Arial"/>
        </w:rPr>
        <w:t>bez rozpatrzenia.</w:t>
      </w:r>
    </w:p>
    <w:p w14:paraId="2EFD51E6" w14:textId="77777777" w:rsidR="005456DB" w:rsidRPr="009440F0" w:rsidRDefault="00AF33F0" w:rsidP="0084579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5</w:t>
      </w:r>
    </w:p>
    <w:p w14:paraId="473BA96A" w14:textId="49D51F44" w:rsidR="00E40619" w:rsidRDefault="00E40619" w:rsidP="00B50303">
      <w:p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Podstawą </w:t>
      </w:r>
      <w:r w:rsidR="004E75AF" w:rsidRPr="004B54B7">
        <w:rPr>
          <w:rFonts w:ascii="Arial" w:hAnsi="Arial" w:cs="Arial"/>
          <w:color w:val="000000" w:themeColor="text1"/>
        </w:rPr>
        <w:t>sfinansowania</w:t>
      </w:r>
      <w:r w:rsidRPr="004B54B7">
        <w:rPr>
          <w:rFonts w:ascii="Arial" w:hAnsi="Arial" w:cs="Arial"/>
          <w:color w:val="000000" w:themeColor="text1"/>
        </w:rPr>
        <w:t xml:space="preserve"> kosztów przejazdu jest złożenie przez Wnioskodawcę rozliczenia </w:t>
      </w:r>
      <w:r w:rsidR="004E75AF" w:rsidRPr="004B54B7">
        <w:rPr>
          <w:rFonts w:ascii="Arial" w:hAnsi="Arial" w:cs="Arial"/>
          <w:color w:val="000000" w:themeColor="text1"/>
        </w:rPr>
        <w:t>do sfinansowania</w:t>
      </w:r>
      <w:r w:rsidRPr="004B54B7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 xml:space="preserve">kosztów przejazdu, w terminie </w:t>
      </w:r>
      <w:r w:rsidRPr="00582FE3">
        <w:rPr>
          <w:rFonts w:ascii="Arial" w:hAnsi="Arial" w:cs="Arial"/>
          <w:b/>
          <w:bCs/>
        </w:rPr>
        <w:t>do 15 dnia każdego miesiąca</w:t>
      </w:r>
      <w:r w:rsidRPr="00582FE3">
        <w:rPr>
          <w:rFonts w:ascii="Arial" w:hAnsi="Arial" w:cs="Arial"/>
        </w:rPr>
        <w:t xml:space="preserve"> za miesiąc poprzedni, pod rygorem utraty prawa do </w:t>
      </w:r>
      <w:r w:rsidR="004E75AF" w:rsidRPr="004B54B7">
        <w:rPr>
          <w:rFonts w:ascii="Arial" w:hAnsi="Arial" w:cs="Arial"/>
          <w:color w:val="000000" w:themeColor="text1"/>
        </w:rPr>
        <w:t>sfinansowania</w:t>
      </w:r>
      <w:r w:rsidRPr="004B54B7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>kosztów przejazdu.</w:t>
      </w:r>
    </w:p>
    <w:p w14:paraId="6D10B2D4" w14:textId="77777777" w:rsidR="00AF33F0" w:rsidRPr="009440F0" w:rsidRDefault="00845797" w:rsidP="00AC32C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6</w:t>
      </w:r>
    </w:p>
    <w:p w14:paraId="7653F710" w14:textId="122C0C37" w:rsidR="00B16EBC" w:rsidRDefault="00845797" w:rsidP="00B16E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Kwota </w:t>
      </w:r>
      <w:r w:rsidR="004E75AF" w:rsidRPr="004B54B7">
        <w:rPr>
          <w:rFonts w:ascii="Arial" w:hAnsi="Arial" w:cs="Arial"/>
          <w:color w:val="000000" w:themeColor="text1"/>
        </w:rPr>
        <w:t>sfinansowanych</w:t>
      </w:r>
      <w:r w:rsidRPr="00582FE3">
        <w:rPr>
          <w:rFonts w:ascii="Arial" w:hAnsi="Arial" w:cs="Arial"/>
        </w:rPr>
        <w:t xml:space="preserve"> kosztów przejazdu zostanie przekazana przez urząd w terminie 30 dni od daty złożenia rozliczenia, </w:t>
      </w:r>
      <w:r w:rsidR="00295083" w:rsidRPr="00582FE3">
        <w:rPr>
          <w:rFonts w:ascii="Arial" w:hAnsi="Arial" w:cs="Arial"/>
        </w:rPr>
        <w:t>na konto</w:t>
      </w:r>
      <w:r w:rsidRPr="00582FE3">
        <w:rPr>
          <w:rFonts w:ascii="Arial" w:hAnsi="Arial" w:cs="Arial"/>
        </w:rPr>
        <w:t xml:space="preserve"> wskazan</w:t>
      </w:r>
      <w:r w:rsidR="00295083" w:rsidRPr="00582FE3">
        <w:rPr>
          <w:rFonts w:ascii="Arial" w:hAnsi="Arial" w:cs="Arial"/>
        </w:rPr>
        <w:t>e</w:t>
      </w:r>
      <w:r w:rsidRPr="00582FE3">
        <w:rPr>
          <w:rFonts w:ascii="Arial" w:hAnsi="Arial" w:cs="Arial"/>
        </w:rPr>
        <w:t xml:space="preserve"> przez Wnioskodawcę we wniosku </w:t>
      </w:r>
      <w:r w:rsidR="00AC32C4" w:rsidRPr="00582FE3">
        <w:rPr>
          <w:rFonts w:ascii="Arial" w:hAnsi="Arial" w:cs="Arial"/>
        </w:rPr>
        <w:br/>
      </w:r>
      <w:r w:rsidRPr="00582FE3">
        <w:rPr>
          <w:rFonts w:ascii="Arial" w:hAnsi="Arial" w:cs="Arial"/>
        </w:rPr>
        <w:t xml:space="preserve">o </w:t>
      </w:r>
      <w:r w:rsidR="007F5CE9">
        <w:rPr>
          <w:rFonts w:ascii="Arial" w:hAnsi="Arial" w:cs="Arial"/>
        </w:rPr>
        <w:t>s</w:t>
      </w:r>
      <w:r w:rsidR="004E75AF">
        <w:rPr>
          <w:rFonts w:ascii="Arial" w:hAnsi="Arial" w:cs="Arial"/>
        </w:rPr>
        <w:t>finansowanie</w:t>
      </w:r>
      <w:r w:rsidRPr="00582FE3">
        <w:rPr>
          <w:rFonts w:ascii="Arial" w:hAnsi="Arial" w:cs="Arial"/>
        </w:rPr>
        <w:t xml:space="preserve"> kosztów przejazdu.</w:t>
      </w:r>
    </w:p>
    <w:p w14:paraId="5F599457" w14:textId="2330CB39" w:rsidR="00845797" w:rsidRPr="00B16EBC" w:rsidRDefault="00845797" w:rsidP="00B16EB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16EBC">
        <w:rPr>
          <w:rFonts w:ascii="Arial" w:hAnsi="Arial" w:cs="Arial"/>
        </w:rPr>
        <w:t>Termin określony</w:t>
      </w:r>
      <w:r w:rsidR="00586B66" w:rsidRPr="00B16EBC">
        <w:rPr>
          <w:rFonts w:ascii="Arial" w:hAnsi="Arial" w:cs="Arial"/>
        </w:rPr>
        <w:t xml:space="preserve"> w ust. 1 może ulec wydłużeniu w przypadku braku możliwości weryfikacji ilości dni </w:t>
      </w:r>
      <w:r w:rsidR="00D214CE" w:rsidRPr="004B54B7">
        <w:rPr>
          <w:rFonts w:ascii="Arial" w:hAnsi="Arial" w:cs="Arial"/>
          <w:color w:val="000000" w:themeColor="text1"/>
        </w:rPr>
        <w:t xml:space="preserve">wykonywanej </w:t>
      </w:r>
      <w:r w:rsidR="00B16EBC" w:rsidRPr="004B54B7">
        <w:rPr>
          <w:rFonts w:ascii="Arial" w:hAnsi="Arial" w:cs="Arial"/>
          <w:color w:val="000000" w:themeColor="text1"/>
        </w:rPr>
        <w:t>pracy/ innej pracy zarobkowej lub udziału w formie pomocy</w:t>
      </w:r>
      <w:r w:rsidR="00B16EBC" w:rsidRPr="004B54B7">
        <w:rPr>
          <w:rFonts w:ascii="Arial" w:hAnsi="Arial" w:cs="Arial"/>
          <w:i/>
          <w:iCs/>
          <w:color w:val="000000" w:themeColor="text1"/>
        </w:rPr>
        <w:t xml:space="preserve"> </w:t>
      </w:r>
      <w:r w:rsidR="00586B66" w:rsidRPr="00B16EBC">
        <w:rPr>
          <w:rFonts w:ascii="Arial" w:hAnsi="Arial" w:cs="Arial"/>
        </w:rPr>
        <w:t>przez niezłożenie kompletu dokumentów do rozliczenia tj. listy obecności, wniosków o udzielenie dni wolnych lub dokumentów ZUS ZLA</w:t>
      </w:r>
      <w:r w:rsidR="00FA4916" w:rsidRPr="00B16EBC">
        <w:rPr>
          <w:rFonts w:ascii="Arial" w:hAnsi="Arial" w:cs="Arial"/>
        </w:rPr>
        <w:t>/ e-ZLA</w:t>
      </w:r>
      <w:r w:rsidR="00586B66" w:rsidRPr="00B16EBC">
        <w:rPr>
          <w:rFonts w:ascii="Arial" w:hAnsi="Arial" w:cs="Arial"/>
        </w:rPr>
        <w:t>.</w:t>
      </w:r>
    </w:p>
    <w:p w14:paraId="36AB33C5" w14:textId="77777777" w:rsidR="00586B66" w:rsidRPr="009440F0" w:rsidRDefault="00586B66" w:rsidP="00AC32C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7</w:t>
      </w:r>
    </w:p>
    <w:p w14:paraId="60EDCECD" w14:textId="4A3D5E25" w:rsidR="00586B66" w:rsidRPr="00582FE3" w:rsidRDefault="00586B66" w:rsidP="00586B66">
      <w:p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Wnioskodawca </w:t>
      </w:r>
      <w:bookmarkStart w:id="16" w:name="_Hlk28602133"/>
      <w:r w:rsidRPr="00582FE3">
        <w:rPr>
          <w:rFonts w:ascii="Arial" w:hAnsi="Arial" w:cs="Arial"/>
        </w:rPr>
        <w:t xml:space="preserve">ma obowiązek poinformowania Urzędu o wszelkich zdarzeniach mających wpływ na realizację umowy </w:t>
      </w:r>
      <w:r w:rsidRPr="004B54B7">
        <w:rPr>
          <w:rFonts w:ascii="Arial" w:hAnsi="Arial" w:cs="Arial"/>
          <w:color w:val="000000" w:themeColor="text1"/>
        </w:rPr>
        <w:t xml:space="preserve">o </w:t>
      </w:r>
      <w:r w:rsidR="004E75AF" w:rsidRPr="004B54B7">
        <w:rPr>
          <w:rFonts w:ascii="Arial" w:hAnsi="Arial" w:cs="Arial"/>
          <w:color w:val="000000" w:themeColor="text1"/>
        </w:rPr>
        <w:t>sfinansowanie</w:t>
      </w:r>
      <w:r w:rsidRPr="004E75AF">
        <w:rPr>
          <w:rFonts w:ascii="Arial" w:hAnsi="Arial" w:cs="Arial"/>
          <w:color w:val="A20000"/>
        </w:rPr>
        <w:t xml:space="preserve"> </w:t>
      </w:r>
      <w:r w:rsidRPr="00582FE3">
        <w:rPr>
          <w:rFonts w:ascii="Arial" w:hAnsi="Arial" w:cs="Arial"/>
        </w:rPr>
        <w:t xml:space="preserve">kosztów przejazdu. </w:t>
      </w:r>
      <w:bookmarkEnd w:id="16"/>
    </w:p>
    <w:p w14:paraId="52ACF0F8" w14:textId="77777777" w:rsidR="00586B66" w:rsidRPr="009440F0" w:rsidRDefault="00586B66" w:rsidP="00AC32C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8</w:t>
      </w:r>
    </w:p>
    <w:p w14:paraId="4FA54BC2" w14:textId="1F8FEA02" w:rsidR="00586B66" w:rsidRPr="00582FE3" w:rsidRDefault="00586B66" w:rsidP="00586B6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bookmarkStart w:id="17" w:name="_Hlk28603670"/>
      <w:r w:rsidRPr="00582FE3">
        <w:rPr>
          <w:rFonts w:ascii="Arial" w:hAnsi="Arial" w:cs="Arial"/>
        </w:rPr>
        <w:t xml:space="preserve">Starosta dokona wypowiedzenia umowy </w:t>
      </w:r>
      <w:r w:rsidR="004E75AF" w:rsidRPr="004B54B7">
        <w:rPr>
          <w:rFonts w:ascii="Arial" w:hAnsi="Arial" w:cs="Arial"/>
          <w:color w:val="000000" w:themeColor="text1"/>
        </w:rPr>
        <w:t>o sfinansowanie</w:t>
      </w:r>
      <w:r w:rsidRPr="004B54B7">
        <w:rPr>
          <w:rFonts w:ascii="Arial" w:hAnsi="Arial" w:cs="Arial"/>
          <w:color w:val="000000" w:themeColor="text1"/>
        </w:rPr>
        <w:t xml:space="preserve"> </w:t>
      </w:r>
      <w:r w:rsidRPr="00582FE3">
        <w:rPr>
          <w:rFonts w:ascii="Arial" w:hAnsi="Arial" w:cs="Arial"/>
        </w:rPr>
        <w:t>kosztów przejazdu w przypadku:</w:t>
      </w:r>
    </w:p>
    <w:p w14:paraId="5214FE8C" w14:textId="34EB18F1" w:rsidR="00D214CE" w:rsidRDefault="00586B66" w:rsidP="00B50303">
      <w:pPr>
        <w:pStyle w:val="Akapitzlist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niedotrzymania przez Wnioskodawcę warunków umowy </w:t>
      </w:r>
      <w:r w:rsidR="004E75AF" w:rsidRPr="004B54B7">
        <w:rPr>
          <w:rFonts w:ascii="Arial" w:hAnsi="Arial" w:cs="Arial"/>
          <w:color w:val="000000" w:themeColor="text1"/>
        </w:rPr>
        <w:t xml:space="preserve">o sfinansowanie </w:t>
      </w:r>
      <w:r w:rsidRPr="00582FE3">
        <w:rPr>
          <w:rFonts w:ascii="Arial" w:hAnsi="Arial" w:cs="Arial"/>
        </w:rPr>
        <w:t>kosztów przejazdu</w:t>
      </w:r>
      <w:r w:rsidR="00D214CE">
        <w:rPr>
          <w:rFonts w:ascii="Arial" w:hAnsi="Arial" w:cs="Arial"/>
        </w:rPr>
        <w:t>,</w:t>
      </w:r>
    </w:p>
    <w:p w14:paraId="13584060" w14:textId="4788B264" w:rsidR="00586B66" w:rsidRPr="00CE389E" w:rsidRDefault="00CE389E" w:rsidP="00B50303">
      <w:pPr>
        <w:pStyle w:val="Akapitzlist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niepodjęci</w:t>
      </w:r>
      <w:r w:rsidR="008A1B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lub </w:t>
      </w:r>
      <w:r w:rsidR="00586B66" w:rsidRPr="00582FE3">
        <w:rPr>
          <w:rFonts w:ascii="Arial" w:hAnsi="Arial" w:cs="Arial"/>
        </w:rPr>
        <w:t>przerwani</w:t>
      </w:r>
      <w:r w:rsidR="008A1B57">
        <w:rPr>
          <w:rFonts w:ascii="Arial" w:hAnsi="Arial" w:cs="Arial"/>
        </w:rPr>
        <w:t>a</w:t>
      </w:r>
      <w:r w:rsidR="00586B66" w:rsidRPr="00582FE3">
        <w:rPr>
          <w:rFonts w:ascii="Arial" w:hAnsi="Arial" w:cs="Arial"/>
        </w:rPr>
        <w:t xml:space="preserve"> z własnej winy </w:t>
      </w:r>
      <w:r w:rsidR="00B16EBC" w:rsidRPr="004B54B7">
        <w:rPr>
          <w:rFonts w:ascii="Arial" w:hAnsi="Arial" w:cs="Arial"/>
          <w:color w:val="000000" w:themeColor="text1"/>
        </w:rPr>
        <w:t>udziału w formie pomocy</w:t>
      </w:r>
      <w:r w:rsidR="008A1B57">
        <w:rPr>
          <w:rFonts w:ascii="Arial" w:hAnsi="Arial" w:cs="Arial"/>
          <w:color w:val="000000" w:themeColor="text1"/>
        </w:rPr>
        <w:t>,</w:t>
      </w:r>
    </w:p>
    <w:p w14:paraId="17FD2793" w14:textId="62308170" w:rsidR="00CE389E" w:rsidRPr="00582FE3" w:rsidRDefault="00CE389E" w:rsidP="00B50303">
      <w:pPr>
        <w:pStyle w:val="Akapitzlist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CE389E">
        <w:rPr>
          <w:rFonts w:ascii="Arial" w:hAnsi="Arial" w:cs="Arial"/>
        </w:rPr>
        <w:t xml:space="preserve">skierowania do formy pomocy na podstawie nieprawdziwych oświadczeń lub sfałszowanych dokumentów albo w innych przypadkach świadomego wprowadzenia </w:t>
      </w:r>
      <w:r w:rsidR="004B54B7">
        <w:rPr>
          <w:rFonts w:ascii="Arial" w:hAnsi="Arial" w:cs="Arial"/>
        </w:rPr>
        <w:br/>
      </w:r>
      <w:r w:rsidRPr="00CE389E">
        <w:rPr>
          <w:rFonts w:ascii="Arial" w:hAnsi="Arial" w:cs="Arial"/>
        </w:rPr>
        <w:t xml:space="preserve">w błąd </w:t>
      </w:r>
      <w:r w:rsidR="002E4C56">
        <w:rPr>
          <w:rFonts w:ascii="Arial" w:hAnsi="Arial" w:cs="Arial"/>
        </w:rPr>
        <w:t>S</w:t>
      </w:r>
      <w:r w:rsidRPr="00CE389E">
        <w:rPr>
          <w:rFonts w:ascii="Arial" w:hAnsi="Arial" w:cs="Arial"/>
        </w:rPr>
        <w:t xml:space="preserve">tarosty przez </w:t>
      </w:r>
      <w:r w:rsidR="004B54B7">
        <w:rPr>
          <w:rFonts w:ascii="Arial" w:hAnsi="Arial" w:cs="Arial"/>
        </w:rPr>
        <w:t>Wnioskodawcę</w:t>
      </w:r>
      <w:r w:rsidR="008A1B57">
        <w:rPr>
          <w:rFonts w:ascii="Arial" w:hAnsi="Arial" w:cs="Arial"/>
        </w:rPr>
        <w:t>,</w:t>
      </w:r>
    </w:p>
    <w:p w14:paraId="4C88FD2B" w14:textId="79E2A117" w:rsidR="007F5CE9" w:rsidRPr="007F5CE9" w:rsidRDefault="00586B66" w:rsidP="000268EB">
      <w:pPr>
        <w:pStyle w:val="Akapitzlist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utraty statusu osoby bezrobotnej</w:t>
      </w:r>
      <w:r w:rsidR="00D214CE">
        <w:rPr>
          <w:rFonts w:ascii="Arial" w:hAnsi="Arial" w:cs="Arial"/>
        </w:rPr>
        <w:t xml:space="preserve"> </w:t>
      </w:r>
      <w:r w:rsidR="007F5CE9">
        <w:rPr>
          <w:rFonts w:ascii="Arial" w:hAnsi="Arial" w:cs="Arial"/>
        </w:rPr>
        <w:t xml:space="preserve">lub poszukującej pracy </w:t>
      </w:r>
      <w:r w:rsidR="00D214CE">
        <w:rPr>
          <w:rFonts w:ascii="Arial" w:hAnsi="Arial" w:cs="Arial"/>
        </w:rPr>
        <w:t xml:space="preserve">przez osoby </w:t>
      </w:r>
      <w:r w:rsidR="00B16EBC" w:rsidRPr="004B54B7">
        <w:rPr>
          <w:rFonts w:ascii="Arial" w:hAnsi="Arial" w:cs="Arial"/>
          <w:color w:val="000000" w:themeColor="text1"/>
        </w:rPr>
        <w:t xml:space="preserve">uczestniczące </w:t>
      </w:r>
      <w:r w:rsidR="004B54B7">
        <w:rPr>
          <w:rFonts w:ascii="Arial" w:hAnsi="Arial" w:cs="Arial"/>
          <w:color w:val="000000" w:themeColor="text1"/>
        </w:rPr>
        <w:br/>
      </w:r>
      <w:r w:rsidR="00B16EBC" w:rsidRPr="004B54B7">
        <w:rPr>
          <w:rFonts w:ascii="Arial" w:hAnsi="Arial" w:cs="Arial"/>
          <w:color w:val="000000" w:themeColor="text1"/>
        </w:rPr>
        <w:t>w formie pomocy</w:t>
      </w:r>
      <w:r w:rsidR="008A1B57">
        <w:rPr>
          <w:rFonts w:ascii="Arial" w:hAnsi="Arial" w:cs="Arial"/>
          <w:color w:val="000000" w:themeColor="text1"/>
        </w:rPr>
        <w:t>,</w:t>
      </w:r>
    </w:p>
    <w:p w14:paraId="713E6ED9" w14:textId="064AF5C8" w:rsidR="00CC4846" w:rsidRPr="004B54B7" w:rsidRDefault="00107D6A" w:rsidP="00CC4846">
      <w:pPr>
        <w:pStyle w:val="Akapitzlist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7F5CE9">
        <w:rPr>
          <w:rFonts w:ascii="Arial" w:hAnsi="Arial" w:cs="Arial"/>
        </w:rPr>
        <w:t xml:space="preserve">przerwania </w:t>
      </w:r>
      <w:r w:rsidR="000D0747" w:rsidRPr="007F5CE9">
        <w:rPr>
          <w:rFonts w:ascii="Arial" w:hAnsi="Arial" w:cs="Arial"/>
        </w:rPr>
        <w:t>pracy</w:t>
      </w:r>
      <w:r w:rsidRPr="007F5CE9">
        <w:rPr>
          <w:rFonts w:ascii="Arial" w:hAnsi="Arial" w:cs="Arial"/>
        </w:rPr>
        <w:t xml:space="preserve"> w okresie trwania </w:t>
      </w:r>
      <w:r w:rsidR="000D0747" w:rsidRPr="007F5CE9">
        <w:rPr>
          <w:rFonts w:ascii="Arial" w:hAnsi="Arial" w:cs="Arial"/>
        </w:rPr>
        <w:t xml:space="preserve">umowy </w:t>
      </w:r>
      <w:r w:rsidR="004E75AF" w:rsidRPr="004B54B7">
        <w:rPr>
          <w:rFonts w:ascii="Arial" w:hAnsi="Arial" w:cs="Arial"/>
          <w:color w:val="000000" w:themeColor="text1"/>
        </w:rPr>
        <w:t xml:space="preserve">o sfinansowanie </w:t>
      </w:r>
      <w:r w:rsidR="000D0747" w:rsidRPr="007F5CE9">
        <w:rPr>
          <w:rFonts w:ascii="Arial" w:hAnsi="Arial" w:cs="Arial"/>
        </w:rPr>
        <w:t>kosztów przejazdu</w:t>
      </w:r>
      <w:r w:rsidR="008A1B57">
        <w:rPr>
          <w:rFonts w:ascii="Arial" w:hAnsi="Arial" w:cs="Arial"/>
        </w:rPr>
        <w:t>.</w:t>
      </w:r>
    </w:p>
    <w:p w14:paraId="0FC297C0" w14:textId="6C51EB01" w:rsidR="007F2D86" w:rsidRPr="00582FE3" w:rsidRDefault="007F2D86" w:rsidP="007F2D8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Starosta może rozwiązać umowę o </w:t>
      </w:r>
      <w:r w:rsidR="004E75AF" w:rsidRPr="004B54B7">
        <w:rPr>
          <w:rFonts w:ascii="Arial" w:hAnsi="Arial" w:cs="Arial"/>
          <w:color w:val="000000" w:themeColor="text1"/>
        </w:rPr>
        <w:t>sfinansowanie</w:t>
      </w:r>
      <w:r w:rsidR="004E75AF" w:rsidRPr="00582FE3">
        <w:rPr>
          <w:rFonts w:ascii="Arial" w:hAnsi="Arial" w:cs="Arial"/>
        </w:rPr>
        <w:t xml:space="preserve"> </w:t>
      </w:r>
      <w:r w:rsidRPr="00582FE3">
        <w:rPr>
          <w:rFonts w:ascii="Arial" w:hAnsi="Arial" w:cs="Arial"/>
        </w:rPr>
        <w:t>kosztów przejazdu w przypadku niewłaściwego udokumentowania poniesionych kosztów lub zwłoki w składaniu rozliczenia.</w:t>
      </w:r>
    </w:p>
    <w:p w14:paraId="37446529" w14:textId="1C25EB10" w:rsidR="007F2D86" w:rsidRPr="00582FE3" w:rsidRDefault="008A1B57" w:rsidP="007F2D8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 xml:space="preserve">Wypowiedzenie umowy, o którym mowa w ust. 1 </w:t>
      </w:r>
      <w:r>
        <w:rPr>
          <w:rFonts w:ascii="Arial" w:hAnsi="Arial" w:cs="Arial"/>
        </w:rPr>
        <w:t xml:space="preserve">pkt c </w:t>
      </w:r>
      <w:r w:rsidRPr="00582FE3">
        <w:rPr>
          <w:rFonts w:ascii="Arial" w:hAnsi="Arial" w:cs="Arial"/>
        </w:rPr>
        <w:t xml:space="preserve">powoduje obowiązek zwrotu </w:t>
      </w:r>
      <w:r w:rsidRPr="004B54B7">
        <w:rPr>
          <w:rFonts w:ascii="Arial" w:hAnsi="Arial" w:cs="Arial"/>
          <w:color w:val="000000" w:themeColor="text1"/>
        </w:rPr>
        <w:t>sfinansowanych</w:t>
      </w:r>
      <w:r>
        <w:rPr>
          <w:rFonts w:ascii="Arial" w:hAnsi="Arial" w:cs="Arial"/>
        </w:rPr>
        <w:t xml:space="preserve"> </w:t>
      </w:r>
      <w:r w:rsidRPr="00582FE3">
        <w:rPr>
          <w:rFonts w:ascii="Arial" w:hAnsi="Arial" w:cs="Arial"/>
        </w:rPr>
        <w:t>kosztów przejazdu przez Wnioskodawcę</w:t>
      </w:r>
      <w:r>
        <w:rPr>
          <w:rFonts w:ascii="Arial" w:hAnsi="Arial" w:cs="Arial"/>
        </w:rPr>
        <w:t>, natomiast</w:t>
      </w:r>
      <w:r w:rsidRPr="00582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7F2D86" w:rsidRPr="00582FE3">
        <w:rPr>
          <w:rFonts w:ascii="Arial" w:hAnsi="Arial" w:cs="Arial"/>
        </w:rPr>
        <w:t xml:space="preserve">ypowiedzenie umowy, o którym mowa w ust. 1 </w:t>
      </w:r>
      <w:r w:rsidR="007A0478">
        <w:rPr>
          <w:rFonts w:ascii="Arial" w:hAnsi="Arial" w:cs="Arial"/>
        </w:rPr>
        <w:t>pkt b</w:t>
      </w:r>
      <w:r w:rsidR="00CE38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E389E">
        <w:rPr>
          <w:rFonts w:ascii="Arial" w:hAnsi="Arial" w:cs="Arial"/>
        </w:rPr>
        <w:t xml:space="preserve">d </w:t>
      </w:r>
      <w:r w:rsidR="007F2D86" w:rsidRPr="00582FE3">
        <w:rPr>
          <w:rFonts w:ascii="Arial" w:hAnsi="Arial" w:cs="Arial"/>
        </w:rPr>
        <w:t xml:space="preserve">powoduje obowiązek zwrotu </w:t>
      </w:r>
      <w:r w:rsidR="004E75AF" w:rsidRPr="004B54B7">
        <w:rPr>
          <w:rFonts w:ascii="Arial" w:hAnsi="Arial" w:cs="Arial"/>
          <w:color w:val="000000" w:themeColor="text1"/>
        </w:rPr>
        <w:t>sfinansowanych</w:t>
      </w:r>
      <w:r w:rsidR="004E75AF">
        <w:rPr>
          <w:rFonts w:ascii="Arial" w:hAnsi="Arial" w:cs="Arial"/>
        </w:rPr>
        <w:t xml:space="preserve"> </w:t>
      </w:r>
      <w:r w:rsidR="007F2D86" w:rsidRPr="00582FE3">
        <w:rPr>
          <w:rFonts w:ascii="Arial" w:hAnsi="Arial" w:cs="Arial"/>
        </w:rPr>
        <w:t>kosztów przejazdu</w:t>
      </w:r>
      <w:r w:rsidR="00246B37" w:rsidRPr="00582FE3">
        <w:rPr>
          <w:rFonts w:ascii="Arial" w:hAnsi="Arial" w:cs="Arial"/>
        </w:rPr>
        <w:t xml:space="preserve"> przez Wnioskodawcę, chyba, że powodem </w:t>
      </w:r>
      <w:r w:rsidR="007A0478" w:rsidRPr="004B54B7">
        <w:rPr>
          <w:rFonts w:ascii="Arial" w:hAnsi="Arial" w:cs="Arial"/>
          <w:color w:val="000000" w:themeColor="text1"/>
        </w:rPr>
        <w:t xml:space="preserve">przerwania </w:t>
      </w:r>
      <w:r w:rsidR="007F5CE9" w:rsidRPr="004B54B7">
        <w:rPr>
          <w:rFonts w:ascii="Arial" w:hAnsi="Arial" w:cs="Arial"/>
          <w:color w:val="000000" w:themeColor="text1"/>
        </w:rPr>
        <w:t>udziału w formie pomocy</w:t>
      </w:r>
      <w:r w:rsidR="007A0478" w:rsidRPr="004B54B7">
        <w:rPr>
          <w:rFonts w:ascii="Arial" w:hAnsi="Arial" w:cs="Arial"/>
          <w:color w:val="000000" w:themeColor="text1"/>
        </w:rPr>
        <w:t xml:space="preserve"> </w:t>
      </w:r>
      <w:r w:rsidR="007A0478">
        <w:rPr>
          <w:rFonts w:ascii="Arial" w:hAnsi="Arial" w:cs="Arial"/>
        </w:rPr>
        <w:t>lub/i utraty statusu osoby bezrobotnej</w:t>
      </w:r>
      <w:r w:rsidR="007F5CE9">
        <w:rPr>
          <w:rFonts w:ascii="Arial" w:hAnsi="Arial" w:cs="Arial"/>
        </w:rPr>
        <w:t xml:space="preserve"> czy poszukującej pracy</w:t>
      </w:r>
      <w:r w:rsidR="007A0478">
        <w:rPr>
          <w:rFonts w:ascii="Arial" w:hAnsi="Arial" w:cs="Arial"/>
        </w:rPr>
        <w:t xml:space="preserve">, </w:t>
      </w:r>
      <w:r w:rsidR="00AC32C4" w:rsidRPr="00582FE3">
        <w:rPr>
          <w:rFonts w:ascii="Arial" w:hAnsi="Arial" w:cs="Arial"/>
        </w:rPr>
        <w:t>było podjęcie zatrudnienia, innej pracy zarobkowej, rozpoczęcie działalności gospodarczej lub podjęcie studiów w trybie dziennym.</w:t>
      </w:r>
    </w:p>
    <w:p w14:paraId="55E9A983" w14:textId="77777777" w:rsidR="00AC32C4" w:rsidRPr="00582FE3" w:rsidRDefault="00AC32C4" w:rsidP="007F2D8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lastRenderedPageBreak/>
        <w:t>Niezwrócenie żądanej kwoty w wyznaczonym terminie spowoduje wszczęcie postępowania w trybie przepisów o postępowaniu egzekucyjnym w administracji.</w:t>
      </w:r>
    </w:p>
    <w:p w14:paraId="597CFE8F" w14:textId="5E4BD549" w:rsidR="00AC32C4" w:rsidRPr="009440F0" w:rsidRDefault="00AC32C4" w:rsidP="00AC32C4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18" w:name="_Hlk123809758"/>
      <w:bookmarkEnd w:id="17"/>
      <w:r w:rsidRPr="009440F0">
        <w:rPr>
          <w:rFonts w:ascii="Arial" w:hAnsi="Arial" w:cs="Arial"/>
          <w:b/>
          <w:bCs/>
        </w:rPr>
        <w:t>§ 9</w:t>
      </w:r>
    </w:p>
    <w:bookmarkEnd w:id="18"/>
    <w:p w14:paraId="2B3E8972" w14:textId="54F42B55" w:rsidR="00AC32C4" w:rsidRDefault="00AC32C4" w:rsidP="00AC32C4">
      <w:pPr>
        <w:spacing w:after="0" w:line="360" w:lineRule="auto"/>
        <w:jc w:val="both"/>
        <w:rPr>
          <w:rFonts w:ascii="Arial" w:hAnsi="Arial" w:cs="Arial"/>
        </w:rPr>
      </w:pPr>
      <w:r w:rsidRPr="00582FE3">
        <w:rPr>
          <w:rFonts w:ascii="Arial" w:hAnsi="Arial" w:cs="Arial"/>
        </w:rPr>
        <w:t>Wszystkie sytuacje odbiegające od zapisów zawartych w niniejszy</w:t>
      </w:r>
      <w:r w:rsidR="00F74F92">
        <w:rPr>
          <w:rFonts w:ascii="Arial" w:hAnsi="Arial" w:cs="Arial"/>
        </w:rPr>
        <w:t>ch</w:t>
      </w:r>
      <w:r w:rsidRPr="00582FE3">
        <w:rPr>
          <w:rFonts w:ascii="Arial" w:hAnsi="Arial" w:cs="Arial"/>
        </w:rPr>
        <w:t xml:space="preserve"> </w:t>
      </w:r>
      <w:r w:rsidR="00F74F92">
        <w:rPr>
          <w:rFonts w:ascii="Arial" w:hAnsi="Arial" w:cs="Arial"/>
        </w:rPr>
        <w:t>zasadach</w:t>
      </w:r>
      <w:r w:rsidRPr="00582FE3">
        <w:rPr>
          <w:rFonts w:ascii="Arial" w:hAnsi="Arial" w:cs="Arial"/>
        </w:rPr>
        <w:t xml:space="preserve"> będą rozpatrywane indywidualnie przez Starostę na pisemny wniosek Wnioskodawcy wraz </w:t>
      </w:r>
      <w:r w:rsidRPr="00582FE3">
        <w:rPr>
          <w:rFonts w:ascii="Arial" w:hAnsi="Arial" w:cs="Arial"/>
        </w:rPr>
        <w:br/>
        <w:t>z uzasadnieniem.</w:t>
      </w:r>
    </w:p>
    <w:p w14:paraId="6199D089" w14:textId="257447BF" w:rsidR="00DC3242" w:rsidRPr="009440F0" w:rsidRDefault="00DC3242" w:rsidP="00DC324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440F0">
        <w:rPr>
          <w:rFonts w:ascii="Arial" w:hAnsi="Arial" w:cs="Arial"/>
          <w:b/>
          <w:bCs/>
        </w:rPr>
        <w:t>§ 10</w:t>
      </w:r>
    </w:p>
    <w:p w14:paraId="096EECE4" w14:textId="46E86674" w:rsidR="00AC32C4" w:rsidRDefault="00870BFB" w:rsidP="00AC32C4">
      <w:pPr>
        <w:spacing w:after="0" w:line="360" w:lineRule="auto"/>
        <w:jc w:val="both"/>
        <w:rPr>
          <w:rFonts w:ascii="Arial" w:hAnsi="Arial" w:cs="Arial"/>
          <w:color w:val="A20000"/>
          <w:u w:val="single"/>
        </w:rPr>
      </w:pPr>
      <w:r>
        <w:rPr>
          <w:rFonts w:ascii="Arial" w:hAnsi="Arial" w:cs="Arial"/>
        </w:rPr>
        <w:t>Niniejsze zasady</w:t>
      </w:r>
      <w:r w:rsidR="00516CA1" w:rsidRPr="00582FE3">
        <w:rPr>
          <w:rFonts w:ascii="Arial" w:hAnsi="Arial" w:cs="Arial"/>
        </w:rPr>
        <w:t xml:space="preserve"> </w:t>
      </w:r>
      <w:r w:rsidR="00F877DB">
        <w:rPr>
          <w:rFonts w:ascii="Arial" w:hAnsi="Arial" w:cs="Arial"/>
        </w:rPr>
        <w:t>obowiązuj</w:t>
      </w:r>
      <w:r>
        <w:rPr>
          <w:rFonts w:ascii="Arial" w:hAnsi="Arial" w:cs="Arial"/>
        </w:rPr>
        <w:t>ą</w:t>
      </w:r>
      <w:r w:rsidR="00516CA1" w:rsidRPr="00582FE3">
        <w:rPr>
          <w:rFonts w:ascii="Arial" w:hAnsi="Arial" w:cs="Arial"/>
        </w:rPr>
        <w:t xml:space="preserve"> od</w:t>
      </w:r>
      <w:r w:rsidR="007F5CE9">
        <w:rPr>
          <w:rFonts w:ascii="Arial" w:hAnsi="Arial" w:cs="Arial"/>
        </w:rPr>
        <w:t xml:space="preserve"> </w:t>
      </w:r>
      <w:r w:rsidR="007F5CE9" w:rsidRPr="00F038EA">
        <w:rPr>
          <w:rFonts w:ascii="Arial" w:hAnsi="Arial" w:cs="Arial"/>
          <w:b/>
          <w:bCs/>
          <w:color w:val="000000" w:themeColor="text1"/>
        </w:rPr>
        <w:t>01.06.</w:t>
      </w:r>
      <w:r w:rsidR="00F877DB" w:rsidRPr="00F038EA">
        <w:rPr>
          <w:rFonts w:ascii="Arial" w:hAnsi="Arial" w:cs="Arial"/>
          <w:b/>
          <w:bCs/>
          <w:color w:val="000000" w:themeColor="text1"/>
        </w:rPr>
        <w:t>20</w:t>
      </w:r>
      <w:r w:rsidR="00516CA1" w:rsidRPr="00F038EA">
        <w:rPr>
          <w:rFonts w:ascii="Arial" w:hAnsi="Arial" w:cs="Arial"/>
          <w:b/>
          <w:bCs/>
          <w:color w:val="000000" w:themeColor="text1"/>
        </w:rPr>
        <w:t>2</w:t>
      </w:r>
      <w:r w:rsidR="0088114D" w:rsidRPr="00F038EA">
        <w:rPr>
          <w:rFonts w:ascii="Arial" w:hAnsi="Arial" w:cs="Arial"/>
          <w:b/>
          <w:bCs/>
          <w:color w:val="000000" w:themeColor="text1"/>
        </w:rPr>
        <w:t>5</w:t>
      </w:r>
      <w:r w:rsidR="00516CA1" w:rsidRPr="00F038EA">
        <w:rPr>
          <w:rFonts w:ascii="Arial" w:hAnsi="Arial" w:cs="Arial"/>
          <w:b/>
          <w:bCs/>
          <w:color w:val="000000" w:themeColor="text1"/>
        </w:rPr>
        <w:t xml:space="preserve"> roku</w:t>
      </w:r>
      <w:r w:rsidR="00516CA1" w:rsidRPr="00F038EA">
        <w:rPr>
          <w:rFonts w:ascii="Arial" w:hAnsi="Arial" w:cs="Arial"/>
          <w:color w:val="000000" w:themeColor="text1"/>
        </w:rPr>
        <w:t>.</w:t>
      </w:r>
    </w:p>
    <w:p w14:paraId="7ABD1B97" w14:textId="77777777" w:rsidR="00CC4846" w:rsidRDefault="00CC4846" w:rsidP="00AC32C4">
      <w:pPr>
        <w:spacing w:after="0" w:line="360" w:lineRule="auto"/>
        <w:jc w:val="both"/>
        <w:rPr>
          <w:rFonts w:ascii="Arial" w:hAnsi="Arial" w:cs="Arial"/>
          <w:color w:val="A20000"/>
          <w:u w:val="single"/>
        </w:rPr>
      </w:pPr>
    </w:p>
    <w:p w14:paraId="5E89C110" w14:textId="77777777" w:rsidR="00CC4846" w:rsidRDefault="00CC4846" w:rsidP="00AC32C4">
      <w:pPr>
        <w:spacing w:after="0" w:line="360" w:lineRule="auto"/>
        <w:jc w:val="both"/>
        <w:rPr>
          <w:rFonts w:ascii="Arial" w:hAnsi="Arial" w:cs="Arial"/>
          <w:color w:val="A20000"/>
          <w:u w:val="single"/>
        </w:rPr>
      </w:pPr>
    </w:p>
    <w:p w14:paraId="3D8E2900" w14:textId="642B5612" w:rsidR="00CC4846" w:rsidRPr="00143FC7" w:rsidRDefault="00CC4846" w:rsidP="00CC4846">
      <w:pPr>
        <w:spacing w:after="0" w:line="360" w:lineRule="auto"/>
        <w:jc w:val="both"/>
        <w:rPr>
          <w:rFonts w:ascii="Arial" w:hAnsi="Arial" w:cs="Arial"/>
        </w:rPr>
      </w:pPr>
    </w:p>
    <w:sectPr w:rsidR="00CC4846" w:rsidRPr="00143FC7" w:rsidSect="00F337CB">
      <w:headerReference w:type="even" r:id="rId8"/>
      <w:headerReference w:type="firs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F00A" w14:textId="77777777" w:rsidR="00F016D0" w:rsidRDefault="00F016D0" w:rsidP="00845797">
      <w:pPr>
        <w:spacing w:after="0" w:line="240" w:lineRule="auto"/>
      </w:pPr>
      <w:r>
        <w:separator/>
      </w:r>
    </w:p>
  </w:endnote>
  <w:endnote w:type="continuationSeparator" w:id="0">
    <w:p w14:paraId="1D333D49" w14:textId="77777777" w:rsidR="00F016D0" w:rsidRDefault="00F016D0" w:rsidP="0084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5251" w14:textId="77777777" w:rsidR="00F016D0" w:rsidRDefault="00F016D0" w:rsidP="00845797">
      <w:pPr>
        <w:spacing w:after="0" w:line="240" w:lineRule="auto"/>
      </w:pPr>
      <w:r>
        <w:separator/>
      </w:r>
    </w:p>
  </w:footnote>
  <w:footnote w:type="continuationSeparator" w:id="0">
    <w:p w14:paraId="5DA358D0" w14:textId="77777777" w:rsidR="00F016D0" w:rsidRDefault="00F016D0" w:rsidP="0084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40A2" w14:textId="36ABCD78" w:rsidR="00DD7A9B" w:rsidRDefault="00000000">
    <w:pPr>
      <w:pStyle w:val="Nagwek"/>
    </w:pPr>
    <w:r>
      <w:rPr>
        <w:noProof/>
      </w:rPr>
      <w:pict w14:anchorId="57B0DA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564032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F1B5" w14:textId="5483644E" w:rsidR="00DD7A9B" w:rsidRDefault="00000000">
    <w:pPr>
      <w:pStyle w:val="Nagwek"/>
    </w:pPr>
    <w:r>
      <w:rPr>
        <w:noProof/>
      </w:rPr>
      <w:pict w14:anchorId="26B04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564031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FEC"/>
    <w:multiLevelType w:val="hybridMultilevel"/>
    <w:tmpl w:val="5D9EDD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04982"/>
    <w:multiLevelType w:val="hybridMultilevel"/>
    <w:tmpl w:val="764600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91585"/>
    <w:multiLevelType w:val="hybridMultilevel"/>
    <w:tmpl w:val="9FF617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2754F"/>
    <w:multiLevelType w:val="hybridMultilevel"/>
    <w:tmpl w:val="315CE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5071D5D"/>
    <w:multiLevelType w:val="hybridMultilevel"/>
    <w:tmpl w:val="6C8EF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60189"/>
    <w:multiLevelType w:val="hybridMultilevel"/>
    <w:tmpl w:val="46907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84532"/>
    <w:multiLevelType w:val="hybridMultilevel"/>
    <w:tmpl w:val="6E18FC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2227E"/>
    <w:multiLevelType w:val="hybridMultilevel"/>
    <w:tmpl w:val="B0F05E58"/>
    <w:lvl w:ilvl="0" w:tplc="FFFFFFFF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3014FC6"/>
    <w:multiLevelType w:val="hybridMultilevel"/>
    <w:tmpl w:val="AFD4C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6D797C"/>
    <w:multiLevelType w:val="hybridMultilevel"/>
    <w:tmpl w:val="CADE5D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C603682"/>
    <w:multiLevelType w:val="hybridMultilevel"/>
    <w:tmpl w:val="8EE2D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2479"/>
    <w:multiLevelType w:val="hybridMultilevel"/>
    <w:tmpl w:val="1B5AAA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26957B1"/>
    <w:multiLevelType w:val="hybridMultilevel"/>
    <w:tmpl w:val="B3F8E4C8"/>
    <w:lvl w:ilvl="0" w:tplc="97646E6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B24"/>
    <w:multiLevelType w:val="hybridMultilevel"/>
    <w:tmpl w:val="5D9EDD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22A4"/>
    <w:multiLevelType w:val="hybridMultilevel"/>
    <w:tmpl w:val="3C1E9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7328"/>
    <w:multiLevelType w:val="hybridMultilevel"/>
    <w:tmpl w:val="340E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E392A"/>
    <w:multiLevelType w:val="hybridMultilevel"/>
    <w:tmpl w:val="EC50385E"/>
    <w:lvl w:ilvl="0" w:tplc="CD2A6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0A3D"/>
    <w:multiLevelType w:val="hybridMultilevel"/>
    <w:tmpl w:val="F586A92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2D67C80"/>
    <w:multiLevelType w:val="hybridMultilevel"/>
    <w:tmpl w:val="3DA422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0843DA"/>
    <w:multiLevelType w:val="hybridMultilevel"/>
    <w:tmpl w:val="F0AEF030"/>
    <w:lvl w:ilvl="0" w:tplc="C5E0BD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4CDC"/>
    <w:multiLevelType w:val="hybridMultilevel"/>
    <w:tmpl w:val="5406BB7A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E5D2AA9"/>
    <w:multiLevelType w:val="hybridMultilevel"/>
    <w:tmpl w:val="80C468FA"/>
    <w:lvl w:ilvl="0" w:tplc="ECCCF05C">
      <w:start w:val="5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5741"/>
    <w:multiLevelType w:val="hybridMultilevel"/>
    <w:tmpl w:val="5462BF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30A22"/>
    <w:multiLevelType w:val="hybridMultilevel"/>
    <w:tmpl w:val="2304A6A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60242D"/>
    <w:multiLevelType w:val="hybridMultilevel"/>
    <w:tmpl w:val="F87EB5B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46065D8"/>
    <w:multiLevelType w:val="hybridMultilevel"/>
    <w:tmpl w:val="97C86C2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9260977"/>
    <w:multiLevelType w:val="hybridMultilevel"/>
    <w:tmpl w:val="6F3608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AC53F3D"/>
    <w:multiLevelType w:val="hybridMultilevel"/>
    <w:tmpl w:val="87380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C6ACE"/>
    <w:multiLevelType w:val="hybridMultilevel"/>
    <w:tmpl w:val="4FA60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952A3A"/>
    <w:multiLevelType w:val="hybridMultilevel"/>
    <w:tmpl w:val="85B85E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26531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BF034E"/>
    <w:multiLevelType w:val="hybridMultilevel"/>
    <w:tmpl w:val="EDEE522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60381676"/>
    <w:multiLevelType w:val="hybridMultilevel"/>
    <w:tmpl w:val="9A1EE7D0"/>
    <w:lvl w:ilvl="0" w:tplc="636E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10022"/>
    <w:multiLevelType w:val="hybridMultilevel"/>
    <w:tmpl w:val="234ED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055AC5"/>
    <w:multiLevelType w:val="hybridMultilevel"/>
    <w:tmpl w:val="E0220074"/>
    <w:lvl w:ilvl="0" w:tplc="720256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441F9"/>
    <w:multiLevelType w:val="hybridMultilevel"/>
    <w:tmpl w:val="4016FA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u w:val="single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5" w15:restartNumberingAfterBreak="0">
    <w:nsid w:val="6BAF6F08"/>
    <w:multiLevelType w:val="hybridMultilevel"/>
    <w:tmpl w:val="C8C6D812"/>
    <w:lvl w:ilvl="0" w:tplc="60C25AF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E44C4"/>
    <w:multiLevelType w:val="hybridMultilevel"/>
    <w:tmpl w:val="ABF0896E"/>
    <w:lvl w:ilvl="0" w:tplc="C72EDE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0B061B1"/>
    <w:multiLevelType w:val="hybridMultilevel"/>
    <w:tmpl w:val="47587E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0B631B"/>
    <w:multiLevelType w:val="hybridMultilevel"/>
    <w:tmpl w:val="90DCD6B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548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207AEC"/>
    <w:multiLevelType w:val="hybridMultilevel"/>
    <w:tmpl w:val="F034A5D2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7041842"/>
    <w:multiLevelType w:val="hybridMultilevel"/>
    <w:tmpl w:val="C23E5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05EA8"/>
    <w:multiLevelType w:val="hybridMultilevel"/>
    <w:tmpl w:val="1C94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7790F"/>
    <w:multiLevelType w:val="hybridMultilevel"/>
    <w:tmpl w:val="114E28BE"/>
    <w:lvl w:ilvl="0" w:tplc="B85E6F2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24B5D"/>
    <w:multiLevelType w:val="hybridMultilevel"/>
    <w:tmpl w:val="7430C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4B71F7"/>
    <w:multiLevelType w:val="hybridMultilevel"/>
    <w:tmpl w:val="9DDEC5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822505"/>
    <w:multiLevelType w:val="hybridMultilevel"/>
    <w:tmpl w:val="702A83EC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EC94219"/>
    <w:multiLevelType w:val="hybridMultilevel"/>
    <w:tmpl w:val="02549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510BF"/>
    <w:multiLevelType w:val="hybridMultilevel"/>
    <w:tmpl w:val="1292CE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123975">
    <w:abstractNumId w:val="8"/>
  </w:num>
  <w:num w:numId="2" w16cid:durableId="1053890797">
    <w:abstractNumId w:val="29"/>
  </w:num>
  <w:num w:numId="3" w16cid:durableId="2147359329">
    <w:abstractNumId w:val="31"/>
  </w:num>
  <w:num w:numId="4" w16cid:durableId="1797870749">
    <w:abstractNumId w:val="16"/>
  </w:num>
  <w:num w:numId="5" w16cid:durableId="1159806217">
    <w:abstractNumId w:val="14"/>
  </w:num>
  <w:num w:numId="6" w16cid:durableId="1397047063">
    <w:abstractNumId w:val="18"/>
  </w:num>
  <w:num w:numId="7" w16cid:durableId="107242890">
    <w:abstractNumId w:val="27"/>
  </w:num>
  <w:num w:numId="8" w16cid:durableId="1172912446">
    <w:abstractNumId w:val="6"/>
  </w:num>
  <w:num w:numId="9" w16cid:durableId="842207608">
    <w:abstractNumId w:val="34"/>
  </w:num>
  <w:num w:numId="10" w16cid:durableId="65761815">
    <w:abstractNumId w:val="28"/>
  </w:num>
  <w:num w:numId="11" w16cid:durableId="626198682">
    <w:abstractNumId w:val="43"/>
  </w:num>
  <w:num w:numId="12" w16cid:durableId="312489959">
    <w:abstractNumId w:val="40"/>
  </w:num>
  <w:num w:numId="13" w16cid:durableId="1002926658">
    <w:abstractNumId w:val="32"/>
  </w:num>
  <w:num w:numId="14" w16cid:durableId="75177333">
    <w:abstractNumId w:val="22"/>
  </w:num>
  <w:num w:numId="15" w16cid:durableId="1964843709">
    <w:abstractNumId w:val="46"/>
  </w:num>
  <w:num w:numId="16" w16cid:durableId="427047852">
    <w:abstractNumId w:val="44"/>
  </w:num>
  <w:num w:numId="17" w16cid:durableId="2113932557">
    <w:abstractNumId w:val="10"/>
  </w:num>
  <w:num w:numId="18" w16cid:durableId="1292204092">
    <w:abstractNumId w:val="13"/>
  </w:num>
  <w:num w:numId="19" w16cid:durableId="1505779088">
    <w:abstractNumId w:val="37"/>
  </w:num>
  <w:num w:numId="20" w16cid:durableId="1247880452">
    <w:abstractNumId w:val="15"/>
  </w:num>
  <w:num w:numId="21" w16cid:durableId="347024237">
    <w:abstractNumId w:val="42"/>
  </w:num>
  <w:num w:numId="22" w16cid:durableId="861548960">
    <w:abstractNumId w:val="20"/>
  </w:num>
  <w:num w:numId="23" w16cid:durableId="1520587255">
    <w:abstractNumId w:val="47"/>
  </w:num>
  <w:num w:numId="24" w16cid:durableId="1887446345">
    <w:abstractNumId w:val="9"/>
  </w:num>
  <w:num w:numId="25" w16cid:durableId="222133929">
    <w:abstractNumId w:val="41"/>
  </w:num>
  <w:num w:numId="26" w16cid:durableId="1547521895">
    <w:abstractNumId w:val="33"/>
  </w:num>
  <w:num w:numId="27" w16cid:durableId="739404046">
    <w:abstractNumId w:val="2"/>
  </w:num>
  <w:num w:numId="28" w16cid:durableId="571085387">
    <w:abstractNumId w:val="12"/>
  </w:num>
  <w:num w:numId="29" w16cid:durableId="616833919">
    <w:abstractNumId w:val="1"/>
  </w:num>
  <w:num w:numId="30" w16cid:durableId="1573467574">
    <w:abstractNumId w:val="17"/>
  </w:num>
  <w:num w:numId="31" w16cid:durableId="1139766245">
    <w:abstractNumId w:val="36"/>
  </w:num>
  <w:num w:numId="32" w16cid:durableId="647051595">
    <w:abstractNumId w:val="23"/>
  </w:num>
  <w:num w:numId="33" w16cid:durableId="294675059">
    <w:abstractNumId w:val="38"/>
  </w:num>
  <w:num w:numId="34" w16cid:durableId="985011953">
    <w:abstractNumId w:val="26"/>
  </w:num>
  <w:num w:numId="35" w16cid:durableId="1708020100">
    <w:abstractNumId w:val="24"/>
  </w:num>
  <w:num w:numId="36" w16cid:durableId="1258563767">
    <w:abstractNumId w:val="30"/>
  </w:num>
  <w:num w:numId="37" w16cid:durableId="1651594559">
    <w:abstractNumId w:val="21"/>
  </w:num>
  <w:num w:numId="38" w16cid:durableId="1773746206">
    <w:abstractNumId w:val="45"/>
  </w:num>
  <w:num w:numId="39" w16cid:durableId="326251509">
    <w:abstractNumId w:val="11"/>
  </w:num>
  <w:num w:numId="40" w16cid:durableId="226110419">
    <w:abstractNumId w:val="3"/>
  </w:num>
  <w:num w:numId="41" w16cid:durableId="1490436131">
    <w:abstractNumId w:val="25"/>
  </w:num>
  <w:num w:numId="42" w16cid:durableId="1980643720">
    <w:abstractNumId w:val="39"/>
  </w:num>
  <w:num w:numId="43" w16cid:durableId="1973903043">
    <w:abstractNumId w:val="7"/>
  </w:num>
  <w:num w:numId="44" w16cid:durableId="1569457919">
    <w:abstractNumId w:val="4"/>
  </w:num>
  <w:num w:numId="45" w16cid:durableId="373120740">
    <w:abstractNumId w:val="5"/>
  </w:num>
  <w:num w:numId="46" w16cid:durableId="665012035">
    <w:abstractNumId w:val="0"/>
  </w:num>
  <w:num w:numId="47" w16cid:durableId="1897399408">
    <w:abstractNumId w:val="35"/>
  </w:num>
  <w:num w:numId="48" w16cid:durableId="3623690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CF"/>
    <w:rsid w:val="00002A03"/>
    <w:rsid w:val="0000372D"/>
    <w:rsid w:val="0000781B"/>
    <w:rsid w:val="000156AE"/>
    <w:rsid w:val="00020AFB"/>
    <w:rsid w:val="000268EB"/>
    <w:rsid w:val="000334A2"/>
    <w:rsid w:val="00045CF6"/>
    <w:rsid w:val="00054434"/>
    <w:rsid w:val="000602C8"/>
    <w:rsid w:val="0006658C"/>
    <w:rsid w:val="000A0DEB"/>
    <w:rsid w:val="000A4AE8"/>
    <w:rsid w:val="000A608E"/>
    <w:rsid w:val="000B31F2"/>
    <w:rsid w:val="000C45CE"/>
    <w:rsid w:val="000C71E9"/>
    <w:rsid w:val="000D0747"/>
    <w:rsid w:val="000D3A8B"/>
    <w:rsid w:val="000D70CF"/>
    <w:rsid w:val="000E0A41"/>
    <w:rsid w:val="000E0A7D"/>
    <w:rsid w:val="000E541A"/>
    <w:rsid w:val="000E67B0"/>
    <w:rsid w:val="000F1CF7"/>
    <w:rsid w:val="000F391B"/>
    <w:rsid w:val="000F7D12"/>
    <w:rsid w:val="00105C66"/>
    <w:rsid w:val="00107D6A"/>
    <w:rsid w:val="00117BFC"/>
    <w:rsid w:val="00127E48"/>
    <w:rsid w:val="001319F8"/>
    <w:rsid w:val="00137AFA"/>
    <w:rsid w:val="00143FC7"/>
    <w:rsid w:val="00177297"/>
    <w:rsid w:val="001B4A16"/>
    <w:rsid w:val="001D40D6"/>
    <w:rsid w:val="001D4C12"/>
    <w:rsid w:val="001D7970"/>
    <w:rsid w:val="001E4282"/>
    <w:rsid w:val="001E7865"/>
    <w:rsid w:val="001F55EF"/>
    <w:rsid w:val="0021623B"/>
    <w:rsid w:val="002243DE"/>
    <w:rsid w:val="00224A5F"/>
    <w:rsid w:val="00224F65"/>
    <w:rsid w:val="002319F7"/>
    <w:rsid w:val="00246B37"/>
    <w:rsid w:val="00254955"/>
    <w:rsid w:val="0026023D"/>
    <w:rsid w:val="002609CD"/>
    <w:rsid w:val="002724DE"/>
    <w:rsid w:val="00275616"/>
    <w:rsid w:val="00285631"/>
    <w:rsid w:val="00294D27"/>
    <w:rsid w:val="00295083"/>
    <w:rsid w:val="002A173F"/>
    <w:rsid w:val="002A2AF2"/>
    <w:rsid w:val="002C53B3"/>
    <w:rsid w:val="002D14DA"/>
    <w:rsid w:val="002D3DF7"/>
    <w:rsid w:val="002D57C2"/>
    <w:rsid w:val="002E4C56"/>
    <w:rsid w:val="002F65BB"/>
    <w:rsid w:val="00312C2B"/>
    <w:rsid w:val="00314C4D"/>
    <w:rsid w:val="0033319C"/>
    <w:rsid w:val="0034552B"/>
    <w:rsid w:val="003542B0"/>
    <w:rsid w:val="0035732A"/>
    <w:rsid w:val="00357735"/>
    <w:rsid w:val="00365383"/>
    <w:rsid w:val="00381388"/>
    <w:rsid w:val="003835CF"/>
    <w:rsid w:val="003933D2"/>
    <w:rsid w:val="003A2A53"/>
    <w:rsid w:val="003B0ADA"/>
    <w:rsid w:val="003B0BF7"/>
    <w:rsid w:val="003F1A8C"/>
    <w:rsid w:val="003F2861"/>
    <w:rsid w:val="00413E94"/>
    <w:rsid w:val="00431796"/>
    <w:rsid w:val="00431A63"/>
    <w:rsid w:val="004401EE"/>
    <w:rsid w:val="0045046F"/>
    <w:rsid w:val="0045388E"/>
    <w:rsid w:val="00462807"/>
    <w:rsid w:val="004671CF"/>
    <w:rsid w:val="00473401"/>
    <w:rsid w:val="00484317"/>
    <w:rsid w:val="0049741D"/>
    <w:rsid w:val="004A2A1F"/>
    <w:rsid w:val="004B21F4"/>
    <w:rsid w:val="004B54B7"/>
    <w:rsid w:val="004C49B1"/>
    <w:rsid w:val="004C5317"/>
    <w:rsid w:val="004C7D34"/>
    <w:rsid w:val="004D45E5"/>
    <w:rsid w:val="004E75AF"/>
    <w:rsid w:val="004E7F87"/>
    <w:rsid w:val="004F001C"/>
    <w:rsid w:val="004F3700"/>
    <w:rsid w:val="004F76DB"/>
    <w:rsid w:val="00501B61"/>
    <w:rsid w:val="005039F5"/>
    <w:rsid w:val="00513AF4"/>
    <w:rsid w:val="005145F8"/>
    <w:rsid w:val="0051673A"/>
    <w:rsid w:val="00516CA1"/>
    <w:rsid w:val="00520BC6"/>
    <w:rsid w:val="00525FE4"/>
    <w:rsid w:val="005327AF"/>
    <w:rsid w:val="00540642"/>
    <w:rsid w:val="0054331C"/>
    <w:rsid w:val="0054339D"/>
    <w:rsid w:val="00545216"/>
    <w:rsid w:val="005456DB"/>
    <w:rsid w:val="005677CA"/>
    <w:rsid w:val="005770A2"/>
    <w:rsid w:val="00580AD0"/>
    <w:rsid w:val="00582FE3"/>
    <w:rsid w:val="005862A2"/>
    <w:rsid w:val="00586B66"/>
    <w:rsid w:val="0059060E"/>
    <w:rsid w:val="00591FDF"/>
    <w:rsid w:val="00595772"/>
    <w:rsid w:val="005A15F4"/>
    <w:rsid w:val="005A7319"/>
    <w:rsid w:val="005E0DD7"/>
    <w:rsid w:val="005E41FB"/>
    <w:rsid w:val="005E7311"/>
    <w:rsid w:val="005E7ED5"/>
    <w:rsid w:val="005F18E7"/>
    <w:rsid w:val="005F3327"/>
    <w:rsid w:val="005F6B62"/>
    <w:rsid w:val="00600329"/>
    <w:rsid w:val="00603380"/>
    <w:rsid w:val="0062447C"/>
    <w:rsid w:val="00632EDD"/>
    <w:rsid w:val="00653339"/>
    <w:rsid w:val="006552E2"/>
    <w:rsid w:val="006616D8"/>
    <w:rsid w:val="00677DC5"/>
    <w:rsid w:val="006827EC"/>
    <w:rsid w:val="00692909"/>
    <w:rsid w:val="006A3EB2"/>
    <w:rsid w:val="006B2556"/>
    <w:rsid w:val="006C20E9"/>
    <w:rsid w:val="006D64E5"/>
    <w:rsid w:val="006E1DD9"/>
    <w:rsid w:val="006F76CD"/>
    <w:rsid w:val="00701BBF"/>
    <w:rsid w:val="0070411F"/>
    <w:rsid w:val="0070597D"/>
    <w:rsid w:val="007107BF"/>
    <w:rsid w:val="0071591E"/>
    <w:rsid w:val="007169B8"/>
    <w:rsid w:val="00717F7B"/>
    <w:rsid w:val="00720836"/>
    <w:rsid w:val="0072588A"/>
    <w:rsid w:val="00725F26"/>
    <w:rsid w:val="0072751C"/>
    <w:rsid w:val="00732F01"/>
    <w:rsid w:val="00754798"/>
    <w:rsid w:val="00761A2D"/>
    <w:rsid w:val="00775E74"/>
    <w:rsid w:val="00781FA6"/>
    <w:rsid w:val="00796F93"/>
    <w:rsid w:val="007A0478"/>
    <w:rsid w:val="007C1491"/>
    <w:rsid w:val="007E3EFA"/>
    <w:rsid w:val="007F2D86"/>
    <w:rsid w:val="007F2E12"/>
    <w:rsid w:val="007F30F6"/>
    <w:rsid w:val="007F5CE9"/>
    <w:rsid w:val="007F7BC8"/>
    <w:rsid w:val="00803BAE"/>
    <w:rsid w:val="00817E95"/>
    <w:rsid w:val="00820760"/>
    <w:rsid w:val="00843999"/>
    <w:rsid w:val="00844786"/>
    <w:rsid w:val="008447F9"/>
    <w:rsid w:val="00845797"/>
    <w:rsid w:val="008655C7"/>
    <w:rsid w:val="00870BFB"/>
    <w:rsid w:val="0088114D"/>
    <w:rsid w:val="008812A7"/>
    <w:rsid w:val="00885038"/>
    <w:rsid w:val="008A1B57"/>
    <w:rsid w:val="008A201B"/>
    <w:rsid w:val="008B75B8"/>
    <w:rsid w:val="008C49F0"/>
    <w:rsid w:val="008E3C43"/>
    <w:rsid w:val="008E50EA"/>
    <w:rsid w:val="008E6E90"/>
    <w:rsid w:val="008F101B"/>
    <w:rsid w:val="008F3F9E"/>
    <w:rsid w:val="008F4115"/>
    <w:rsid w:val="00911641"/>
    <w:rsid w:val="009126CC"/>
    <w:rsid w:val="00921B2F"/>
    <w:rsid w:val="009440F0"/>
    <w:rsid w:val="00951A3A"/>
    <w:rsid w:val="00953E7E"/>
    <w:rsid w:val="0096082B"/>
    <w:rsid w:val="009626CF"/>
    <w:rsid w:val="00964E3F"/>
    <w:rsid w:val="00967B4F"/>
    <w:rsid w:val="00986524"/>
    <w:rsid w:val="009D3372"/>
    <w:rsid w:val="009E2461"/>
    <w:rsid w:val="009F6388"/>
    <w:rsid w:val="00A034D1"/>
    <w:rsid w:val="00A20D5D"/>
    <w:rsid w:val="00A238C5"/>
    <w:rsid w:val="00A266E8"/>
    <w:rsid w:val="00A37315"/>
    <w:rsid w:val="00A44D89"/>
    <w:rsid w:val="00A55A21"/>
    <w:rsid w:val="00A62ADC"/>
    <w:rsid w:val="00AA1196"/>
    <w:rsid w:val="00AA24BB"/>
    <w:rsid w:val="00AA3A04"/>
    <w:rsid w:val="00AC32C4"/>
    <w:rsid w:val="00AD147B"/>
    <w:rsid w:val="00AD3EBE"/>
    <w:rsid w:val="00AD54C6"/>
    <w:rsid w:val="00AD63E8"/>
    <w:rsid w:val="00AF0381"/>
    <w:rsid w:val="00AF0728"/>
    <w:rsid w:val="00AF33F0"/>
    <w:rsid w:val="00B01DF1"/>
    <w:rsid w:val="00B05F79"/>
    <w:rsid w:val="00B129E5"/>
    <w:rsid w:val="00B16EBC"/>
    <w:rsid w:val="00B204CD"/>
    <w:rsid w:val="00B214A0"/>
    <w:rsid w:val="00B305C6"/>
    <w:rsid w:val="00B34FBA"/>
    <w:rsid w:val="00B362B9"/>
    <w:rsid w:val="00B378C7"/>
    <w:rsid w:val="00B4435C"/>
    <w:rsid w:val="00B443D6"/>
    <w:rsid w:val="00B45E05"/>
    <w:rsid w:val="00B50303"/>
    <w:rsid w:val="00B55453"/>
    <w:rsid w:val="00B60475"/>
    <w:rsid w:val="00B61E99"/>
    <w:rsid w:val="00B7146B"/>
    <w:rsid w:val="00B75471"/>
    <w:rsid w:val="00B75B51"/>
    <w:rsid w:val="00B7619E"/>
    <w:rsid w:val="00B97A50"/>
    <w:rsid w:val="00BA0D76"/>
    <w:rsid w:val="00BA320A"/>
    <w:rsid w:val="00BB13E7"/>
    <w:rsid w:val="00BB7E99"/>
    <w:rsid w:val="00BE3A9E"/>
    <w:rsid w:val="00BF3FE3"/>
    <w:rsid w:val="00C04077"/>
    <w:rsid w:val="00C1419D"/>
    <w:rsid w:val="00C14533"/>
    <w:rsid w:val="00C40A14"/>
    <w:rsid w:val="00C50F01"/>
    <w:rsid w:val="00C6462C"/>
    <w:rsid w:val="00C71CA1"/>
    <w:rsid w:val="00C94D01"/>
    <w:rsid w:val="00CB4E47"/>
    <w:rsid w:val="00CB663D"/>
    <w:rsid w:val="00CC11E2"/>
    <w:rsid w:val="00CC4846"/>
    <w:rsid w:val="00CD322E"/>
    <w:rsid w:val="00CE389E"/>
    <w:rsid w:val="00CE3EEC"/>
    <w:rsid w:val="00CE445B"/>
    <w:rsid w:val="00CF1E45"/>
    <w:rsid w:val="00CF64F0"/>
    <w:rsid w:val="00D10BED"/>
    <w:rsid w:val="00D12039"/>
    <w:rsid w:val="00D158A2"/>
    <w:rsid w:val="00D20643"/>
    <w:rsid w:val="00D214CE"/>
    <w:rsid w:val="00D44A4A"/>
    <w:rsid w:val="00D4747A"/>
    <w:rsid w:val="00D92C63"/>
    <w:rsid w:val="00D9318F"/>
    <w:rsid w:val="00DB483B"/>
    <w:rsid w:val="00DC3242"/>
    <w:rsid w:val="00DD7A9B"/>
    <w:rsid w:val="00DF0495"/>
    <w:rsid w:val="00DF223B"/>
    <w:rsid w:val="00DF6798"/>
    <w:rsid w:val="00E06B86"/>
    <w:rsid w:val="00E30514"/>
    <w:rsid w:val="00E4032F"/>
    <w:rsid w:val="00E40619"/>
    <w:rsid w:val="00E45F3F"/>
    <w:rsid w:val="00E60FE2"/>
    <w:rsid w:val="00E63732"/>
    <w:rsid w:val="00E667FC"/>
    <w:rsid w:val="00E7327C"/>
    <w:rsid w:val="00E86AD1"/>
    <w:rsid w:val="00E942AA"/>
    <w:rsid w:val="00E9654E"/>
    <w:rsid w:val="00EE4036"/>
    <w:rsid w:val="00EF39DE"/>
    <w:rsid w:val="00F016D0"/>
    <w:rsid w:val="00F017CD"/>
    <w:rsid w:val="00F01BA0"/>
    <w:rsid w:val="00F038EA"/>
    <w:rsid w:val="00F0749F"/>
    <w:rsid w:val="00F16636"/>
    <w:rsid w:val="00F22C0F"/>
    <w:rsid w:val="00F26CDA"/>
    <w:rsid w:val="00F337CB"/>
    <w:rsid w:val="00F37701"/>
    <w:rsid w:val="00F42BCF"/>
    <w:rsid w:val="00F5424C"/>
    <w:rsid w:val="00F54B08"/>
    <w:rsid w:val="00F56189"/>
    <w:rsid w:val="00F62E00"/>
    <w:rsid w:val="00F675D9"/>
    <w:rsid w:val="00F74F92"/>
    <w:rsid w:val="00F83695"/>
    <w:rsid w:val="00F877DB"/>
    <w:rsid w:val="00FA02F9"/>
    <w:rsid w:val="00FA4916"/>
    <w:rsid w:val="00FA7E45"/>
    <w:rsid w:val="00FB15FB"/>
    <w:rsid w:val="00FD62B4"/>
    <w:rsid w:val="00FF1AB8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E4E2"/>
  <w15:docId w15:val="{196AD073-66E4-4EB6-907C-F7437D17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B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7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7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7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C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27C"/>
    <w:rPr>
      <w:b/>
      <w:bCs/>
      <w:sz w:val="20"/>
      <w:szCs w:val="20"/>
    </w:rPr>
  </w:style>
  <w:style w:type="paragraph" w:customStyle="1" w:styleId="Default">
    <w:name w:val="Default"/>
    <w:rsid w:val="00CC4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A9B"/>
  </w:style>
  <w:style w:type="paragraph" w:styleId="Stopka">
    <w:name w:val="footer"/>
    <w:basedOn w:val="Normalny"/>
    <w:link w:val="StopkaZnak"/>
    <w:uiPriority w:val="99"/>
    <w:unhideWhenUsed/>
    <w:rsid w:val="00DD7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16D9-7D1B-452B-9E17-D74EBCA7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Hudyma</dc:creator>
  <cp:lastModifiedBy>Monika Szkrabko</cp:lastModifiedBy>
  <cp:revision>4</cp:revision>
  <cp:lastPrinted>2025-06-04T08:51:00Z</cp:lastPrinted>
  <dcterms:created xsi:type="dcterms:W3CDTF">2025-06-04T08:40:00Z</dcterms:created>
  <dcterms:modified xsi:type="dcterms:W3CDTF">2025-06-04T08:52:00Z</dcterms:modified>
</cp:coreProperties>
</file>